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37E6" w:rsidRPr="003843D8" w:rsidRDefault="00D45CA5" w:rsidP="00C476AE">
      <w:pPr>
        <w:jc w:val="center"/>
        <w:rPr>
          <w:rFonts w:ascii="Arial" w:hAnsi="Arial" w:cs="Arial"/>
          <w:b/>
          <w:noProof/>
        </w:rPr>
      </w:pPr>
      <w:r w:rsidRPr="003843D8">
        <w:rPr>
          <w:rFonts w:ascii="Arial" w:hAnsi="Arial" w:cs="Arial"/>
          <w:noProof/>
        </w:rPr>
        <w:drawing>
          <wp:anchor distT="0" distB="0" distL="114300" distR="114300" simplePos="0" relativeHeight="251681280" behindDoc="0" locked="0" layoutInCell="1" allowOverlap="1" wp14:anchorId="62CA4C76" wp14:editId="05E42682">
            <wp:simplePos x="0" y="0"/>
            <wp:positionH relativeFrom="column">
              <wp:posOffset>2518410</wp:posOffset>
            </wp:positionH>
            <wp:positionV relativeFrom="paragraph">
              <wp:posOffset>-200660</wp:posOffset>
            </wp:positionV>
            <wp:extent cx="1285875" cy="1219200"/>
            <wp:effectExtent l="0" t="0" r="9525" b="0"/>
            <wp:wrapNone/>
            <wp:docPr id="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8587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2964" w:rsidRPr="00471D6C" w:rsidRDefault="00B24864" w:rsidP="00200DB9">
      <w:pPr>
        <w:spacing w:before="1560" w:after="0" w:line="300" w:lineRule="atLeast"/>
        <w:jc w:val="center"/>
        <w:rPr>
          <w:rFonts w:ascii="Arial" w:hAnsi="Arial" w:cs="Arial"/>
          <w:b/>
          <w:sz w:val="24"/>
          <w:szCs w:val="24"/>
          <w:lang w:val="en-GB"/>
        </w:rPr>
      </w:pPr>
      <w:r w:rsidRPr="003843D8">
        <w:rPr>
          <w:rFonts w:ascii="Arial" w:hAnsi="Arial" w:cs="Arial"/>
          <w:b/>
          <w:sz w:val="24"/>
          <w:szCs w:val="24"/>
          <w:lang w:val="en-GB"/>
        </w:rPr>
        <w:t xml:space="preserve">ILS </w:t>
      </w:r>
      <w:r w:rsidR="0050342F" w:rsidRPr="003843D8">
        <w:rPr>
          <w:rFonts w:ascii="Arial" w:hAnsi="Arial" w:cs="Arial"/>
          <w:b/>
          <w:sz w:val="24"/>
          <w:szCs w:val="24"/>
          <w:lang w:val="en-GB"/>
        </w:rPr>
        <w:t xml:space="preserve">SPORT COMMISSION TECHNICAL BULLETIN </w:t>
      </w:r>
      <w:r w:rsidRPr="00471D6C">
        <w:rPr>
          <w:rFonts w:ascii="Arial" w:hAnsi="Arial" w:cs="Arial"/>
          <w:b/>
          <w:sz w:val="24"/>
          <w:szCs w:val="24"/>
          <w:lang w:val="en-GB"/>
        </w:rPr>
        <w:t>#</w:t>
      </w:r>
      <w:r w:rsidR="00471D6C" w:rsidRPr="00471D6C">
        <w:rPr>
          <w:rFonts w:ascii="Arial" w:hAnsi="Arial" w:cs="Arial"/>
          <w:b/>
          <w:sz w:val="24"/>
          <w:szCs w:val="24"/>
          <w:lang w:val="en-GB"/>
        </w:rPr>
        <w:t>2</w:t>
      </w:r>
    </w:p>
    <w:p w:rsidR="0050342F" w:rsidRPr="00471D6C" w:rsidRDefault="00B24864" w:rsidP="00852964">
      <w:pPr>
        <w:spacing w:before="60" w:after="0" w:line="300" w:lineRule="atLeast"/>
        <w:jc w:val="center"/>
        <w:rPr>
          <w:rFonts w:ascii="Arial" w:hAnsi="Arial" w:cs="Arial"/>
          <w:b/>
          <w:sz w:val="24"/>
          <w:szCs w:val="24"/>
          <w:lang w:val="en-GB"/>
        </w:rPr>
      </w:pPr>
      <w:r w:rsidRPr="00471D6C">
        <w:rPr>
          <w:rFonts w:ascii="Arial" w:hAnsi="Arial" w:cs="Arial"/>
          <w:b/>
          <w:sz w:val="24"/>
          <w:szCs w:val="24"/>
          <w:lang w:val="en-GB"/>
        </w:rPr>
        <w:t>R</w:t>
      </w:r>
      <w:r w:rsidR="00852964" w:rsidRPr="00471D6C">
        <w:rPr>
          <w:rFonts w:ascii="Arial" w:hAnsi="Arial" w:cs="Arial"/>
          <w:b/>
          <w:sz w:val="24"/>
          <w:szCs w:val="24"/>
          <w:lang w:val="en-GB"/>
        </w:rPr>
        <w:t xml:space="preserve">ule Change </w:t>
      </w:r>
      <w:r w:rsidR="00471D6C" w:rsidRPr="00471D6C">
        <w:rPr>
          <w:rFonts w:ascii="Arial" w:hAnsi="Arial" w:cs="Arial"/>
          <w:b/>
          <w:sz w:val="24"/>
          <w:szCs w:val="24"/>
          <w:lang w:val="en-GB"/>
        </w:rPr>
        <w:t xml:space="preserve">and Clarification </w:t>
      </w:r>
      <w:r w:rsidR="00852964" w:rsidRPr="00471D6C">
        <w:rPr>
          <w:rFonts w:ascii="Arial" w:hAnsi="Arial" w:cs="Arial"/>
          <w:b/>
          <w:sz w:val="24"/>
          <w:szCs w:val="24"/>
          <w:lang w:val="en-GB"/>
        </w:rPr>
        <w:t>Notice</w:t>
      </w:r>
      <w:r w:rsidR="007C7784" w:rsidRPr="00471D6C">
        <w:rPr>
          <w:rFonts w:ascii="Arial" w:hAnsi="Arial" w:cs="Arial"/>
          <w:b/>
          <w:sz w:val="24"/>
          <w:szCs w:val="24"/>
          <w:lang w:val="en-GB"/>
        </w:rPr>
        <w:t xml:space="preserve"> Update</w:t>
      </w:r>
      <w:r w:rsidR="00852964" w:rsidRPr="00471D6C">
        <w:rPr>
          <w:rFonts w:ascii="Arial" w:hAnsi="Arial" w:cs="Arial"/>
          <w:b/>
          <w:sz w:val="24"/>
          <w:szCs w:val="24"/>
          <w:lang w:val="en-GB"/>
        </w:rPr>
        <w:t xml:space="preserve"> – R</w:t>
      </w:r>
      <w:r w:rsidR="00852964" w:rsidRPr="00471D6C">
        <w:rPr>
          <w:rFonts w:ascii="Arial" w:hAnsi="Arial" w:cs="Arial"/>
          <w:b/>
          <w:noProof/>
          <w:sz w:val="24"/>
          <w:szCs w:val="24"/>
        </w:rPr>
        <w:t xml:space="preserve">ules </w:t>
      </w:r>
      <w:r w:rsidR="007C7784" w:rsidRPr="00471D6C">
        <w:rPr>
          <w:rFonts w:ascii="Arial" w:hAnsi="Arial" w:cs="Arial"/>
          <w:b/>
          <w:noProof/>
          <w:sz w:val="24"/>
          <w:szCs w:val="24"/>
        </w:rPr>
        <w:t>3.3 Manikins</w:t>
      </w:r>
    </w:p>
    <w:p w:rsidR="00B24864" w:rsidRPr="008B5C9A" w:rsidRDefault="00B24864" w:rsidP="00852964">
      <w:pPr>
        <w:spacing w:before="60" w:after="0" w:line="300" w:lineRule="atLeast"/>
        <w:jc w:val="center"/>
        <w:rPr>
          <w:rFonts w:ascii="Arial" w:hAnsi="Arial" w:cs="Arial"/>
          <w:b/>
          <w:noProof/>
          <w:sz w:val="24"/>
          <w:szCs w:val="24"/>
        </w:rPr>
      </w:pPr>
      <w:r w:rsidRPr="008B5C9A">
        <w:rPr>
          <w:rFonts w:ascii="Arial" w:hAnsi="Arial" w:cs="Arial"/>
          <w:b/>
          <w:noProof/>
          <w:sz w:val="24"/>
          <w:szCs w:val="24"/>
        </w:rPr>
        <w:t>Reference ILS Co</w:t>
      </w:r>
      <w:r w:rsidR="00852964" w:rsidRPr="008B5C9A">
        <w:rPr>
          <w:rFonts w:ascii="Arial" w:hAnsi="Arial" w:cs="Arial"/>
          <w:b/>
          <w:noProof/>
          <w:sz w:val="24"/>
          <w:szCs w:val="24"/>
        </w:rPr>
        <w:t xml:space="preserve">mpetition </w:t>
      </w:r>
      <w:r w:rsidR="007C7784" w:rsidRPr="008B5C9A">
        <w:rPr>
          <w:rFonts w:ascii="Arial" w:hAnsi="Arial" w:cs="Arial"/>
          <w:b/>
          <w:noProof/>
          <w:sz w:val="24"/>
          <w:szCs w:val="24"/>
        </w:rPr>
        <w:t>Rule Book</w:t>
      </w:r>
      <w:r w:rsidR="00852964" w:rsidRPr="008B5C9A">
        <w:rPr>
          <w:rFonts w:ascii="Arial" w:hAnsi="Arial" w:cs="Arial"/>
          <w:b/>
          <w:noProof/>
          <w:sz w:val="24"/>
          <w:szCs w:val="24"/>
        </w:rPr>
        <w:t>, 201</w:t>
      </w:r>
      <w:r w:rsidR="007C7784" w:rsidRPr="008B5C9A">
        <w:rPr>
          <w:rFonts w:ascii="Arial" w:hAnsi="Arial" w:cs="Arial"/>
          <w:b/>
          <w:noProof/>
          <w:sz w:val="24"/>
          <w:szCs w:val="24"/>
        </w:rPr>
        <w:t>5-2019</w:t>
      </w:r>
      <w:r w:rsidR="00852964" w:rsidRPr="008B5C9A">
        <w:rPr>
          <w:rFonts w:ascii="Arial" w:hAnsi="Arial" w:cs="Arial"/>
          <w:b/>
          <w:noProof/>
          <w:sz w:val="24"/>
          <w:szCs w:val="24"/>
        </w:rPr>
        <w:t xml:space="preserve"> Edition</w:t>
      </w:r>
    </w:p>
    <w:p w:rsidR="0050342F" w:rsidRPr="008B5C9A" w:rsidRDefault="00154C6B" w:rsidP="00852964">
      <w:pPr>
        <w:spacing w:before="60" w:after="0" w:line="300" w:lineRule="atLeast"/>
        <w:jc w:val="center"/>
        <w:rPr>
          <w:rFonts w:ascii="Arial" w:hAnsi="Arial" w:cs="Arial"/>
          <w:b/>
          <w:i/>
          <w:lang w:val="en-GB"/>
        </w:rPr>
      </w:pPr>
      <w:r w:rsidRPr="008B5C9A">
        <w:rPr>
          <w:rFonts w:ascii="Arial" w:hAnsi="Arial" w:cs="Arial"/>
          <w:b/>
          <w:i/>
          <w:lang w:val="en-GB"/>
        </w:rPr>
        <w:t xml:space="preserve">April </w:t>
      </w:r>
      <w:r w:rsidR="00AA1793">
        <w:rPr>
          <w:rFonts w:ascii="Arial" w:hAnsi="Arial" w:cs="Arial"/>
          <w:b/>
          <w:i/>
          <w:lang w:val="en-GB"/>
        </w:rPr>
        <w:t>12</w:t>
      </w:r>
      <w:bookmarkStart w:id="0" w:name="_GoBack"/>
      <w:bookmarkEnd w:id="0"/>
      <w:r w:rsidR="007C7784" w:rsidRPr="008B5C9A">
        <w:rPr>
          <w:rFonts w:ascii="Arial" w:hAnsi="Arial" w:cs="Arial"/>
          <w:b/>
          <w:i/>
          <w:lang w:val="en-GB"/>
        </w:rPr>
        <w:t>, 2016</w:t>
      </w:r>
    </w:p>
    <w:p w:rsidR="00B24864" w:rsidRPr="003843D8" w:rsidRDefault="00B24864" w:rsidP="00B24864">
      <w:pPr>
        <w:spacing w:after="0" w:line="300" w:lineRule="atLeast"/>
        <w:jc w:val="center"/>
        <w:rPr>
          <w:rFonts w:ascii="Arial" w:hAnsi="Arial" w:cs="Arial"/>
          <w:b/>
          <w:sz w:val="24"/>
          <w:szCs w:val="24"/>
          <w:lang w:val="en-GB"/>
        </w:rPr>
      </w:pPr>
    </w:p>
    <w:p w:rsidR="00471D6C" w:rsidRDefault="00B24864" w:rsidP="00D14A89">
      <w:pPr>
        <w:pStyle w:val="CommentText"/>
        <w:spacing w:line="300" w:lineRule="atLeast"/>
        <w:jc w:val="both"/>
        <w:rPr>
          <w:rFonts w:ascii="Arial" w:hAnsi="Arial" w:cs="Arial"/>
          <w:sz w:val="22"/>
          <w:szCs w:val="22"/>
        </w:rPr>
      </w:pPr>
      <w:r w:rsidRPr="003843D8">
        <w:rPr>
          <w:rFonts w:ascii="Arial" w:hAnsi="Arial" w:cs="Arial"/>
          <w:sz w:val="22"/>
          <w:szCs w:val="22"/>
        </w:rPr>
        <w:t>T</w:t>
      </w:r>
      <w:r w:rsidR="001648D0" w:rsidRPr="003843D8">
        <w:rPr>
          <w:rFonts w:ascii="Arial" w:hAnsi="Arial" w:cs="Arial"/>
          <w:sz w:val="22"/>
          <w:szCs w:val="22"/>
        </w:rPr>
        <w:t xml:space="preserve">his </w:t>
      </w:r>
      <w:r w:rsidR="00200DB9" w:rsidRPr="003843D8">
        <w:rPr>
          <w:rFonts w:ascii="Arial" w:hAnsi="Arial" w:cs="Arial"/>
          <w:sz w:val="22"/>
          <w:szCs w:val="22"/>
        </w:rPr>
        <w:t>b</w:t>
      </w:r>
      <w:r w:rsidR="001648D0" w:rsidRPr="003843D8">
        <w:rPr>
          <w:rFonts w:ascii="Arial" w:hAnsi="Arial" w:cs="Arial"/>
          <w:sz w:val="22"/>
          <w:szCs w:val="22"/>
        </w:rPr>
        <w:t xml:space="preserve">ulletin </w:t>
      </w:r>
      <w:r w:rsidRPr="003843D8">
        <w:rPr>
          <w:rFonts w:ascii="Arial" w:hAnsi="Arial" w:cs="Arial"/>
          <w:sz w:val="22"/>
          <w:szCs w:val="22"/>
        </w:rPr>
        <w:t xml:space="preserve">is designed </w:t>
      </w:r>
      <w:r w:rsidR="001648D0" w:rsidRPr="003843D8">
        <w:rPr>
          <w:rFonts w:ascii="Arial" w:hAnsi="Arial" w:cs="Arial"/>
          <w:sz w:val="22"/>
          <w:szCs w:val="22"/>
        </w:rPr>
        <w:t>to</w:t>
      </w:r>
      <w:r w:rsidR="0050342F" w:rsidRPr="003843D8">
        <w:rPr>
          <w:rFonts w:ascii="Arial" w:hAnsi="Arial" w:cs="Arial"/>
          <w:sz w:val="22"/>
          <w:szCs w:val="22"/>
        </w:rPr>
        <w:t xml:space="preserve"> further assist competitors, coaches and technical officials with </w:t>
      </w:r>
      <w:r w:rsidR="00471D6C">
        <w:rPr>
          <w:rFonts w:ascii="Arial" w:hAnsi="Arial" w:cs="Arial"/>
          <w:sz w:val="22"/>
          <w:szCs w:val="22"/>
        </w:rPr>
        <w:t xml:space="preserve">understanding the </w:t>
      </w:r>
      <w:r w:rsidR="0050342F" w:rsidRPr="003843D8">
        <w:rPr>
          <w:rFonts w:ascii="Arial" w:hAnsi="Arial" w:cs="Arial"/>
          <w:sz w:val="22"/>
          <w:szCs w:val="22"/>
        </w:rPr>
        <w:t xml:space="preserve">rule and disqualification </w:t>
      </w:r>
      <w:r w:rsidR="00471D6C">
        <w:rPr>
          <w:rFonts w:ascii="Arial" w:hAnsi="Arial" w:cs="Arial"/>
          <w:sz w:val="22"/>
          <w:szCs w:val="22"/>
        </w:rPr>
        <w:t xml:space="preserve">changes and </w:t>
      </w:r>
      <w:r w:rsidR="0050342F" w:rsidRPr="003843D8">
        <w:rPr>
          <w:rFonts w:ascii="Arial" w:hAnsi="Arial" w:cs="Arial"/>
          <w:sz w:val="22"/>
          <w:szCs w:val="22"/>
        </w:rPr>
        <w:t>clarification</w:t>
      </w:r>
      <w:r w:rsidR="001648D0" w:rsidRPr="003843D8">
        <w:rPr>
          <w:rFonts w:ascii="Arial" w:hAnsi="Arial" w:cs="Arial"/>
          <w:sz w:val="22"/>
          <w:szCs w:val="22"/>
        </w:rPr>
        <w:t>s</w:t>
      </w:r>
      <w:r w:rsidR="00471D6C">
        <w:rPr>
          <w:rFonts w:ascii="Arial" w:hAnsi="Arial" w:cs="Arial"/>
          <w:sz w:val="22"/>
          <w:szCs w:val="22"/>
        </w:rPr>
        <w:t xml:space="preserve">.  This includes explanations, </w:t>
      </w:r>
      <w:r w:rsidR="0050342F" w:rsidRPr="003843D8">
        <w:rPr>
          <w:rFonts w:ascii="Arial" w:hAnsi="Arial" w:cs="Arial"/>
          <w:sz w:val="22"/>
          <w:szCs w:val="22"/>
        </w:rPr>
        <w:t xml:space="preserve">illustrations </w:t>
      </w:r>
      <w:r w:rsidR="00471D6C">
        <w:rPr>
          <w:rFonts w:ascii="Arial" w:hAnsi="Arial" w:cs="Arial"/>
          <w:sz w:val="22"/>
          <w:szCs w:val="22"/>
        </w:rPr>
        <w:t>and photos of correct and incorrect carrying and towing techniques and the position of the body of the competitor / manikin in the water.</w:t>
      </w:r>
    </w:p>
    <w:p w:rsidR="00624184" w:rsidRPr="00D12DC1" w:rsidRDefault="00471D6C" w:rsidP="00D14A89">
      <w:pPr>
        <w:pStyle w:val="CommentText"/>
        <w:spacing w:line="300" w:lineRule="atLeast"/>
        <w:jc w:val="both"/>
        <w:rPr>
          <w:rFonts w:ascii="Arial" w:hAnsi="Arial" w:cs="Arial"/>
          <w:color w:val="000000"/>
          <w:sz w:val="22"/>
          <w:szCs w:val="22"/>
        </w:rPr>
      </w:pPr>
      <w:r>
        <w:rPr>
          <w:rFonts w:ascii="Arial" w:hAnsi="Arial" w:cs="Arial"/>
          <w:sz w:val="22"/>
          <w:szCs w:val="22"/>
        </w:rPr>
        <w:t xml:space="preserve">Generally, it is expected that </w:t>
      </w:r>
      <w:r w:rsidR="0050342F" w:rsidRPr="00D12DC1">
        <w:rPr>
          <w:rFonts w:ascii="Arial" w:hAnsi="Arial" w:cs="Arial"/>
          <w:color w:val="000000"/>
          <w:sz w:val="22"/>
          <w:szCs w:val="22"/>
        </w:rPr>
        <w:t>carry</w:t>
      </w:r>
      <w:r w:rsidR="001648D0" w:rsidRPr="00D12DC1">
        <w:rPr>
          <w:rFonts w:ascii="Arial" w:hAnsi="Arial" w:cs="Arial"/>
          <w:color w:val="000000"/>
          <w:sz w:val="22"/>
          <w:szCs w:val="22"/>
        </w:rPr>
        <w:t>ing</w:t>
      </w:r>
      <w:r w:rsidR="0050342F" w:rsidRPr="00D12DC1">
        <w:rPr>
          <w:rFonts w:ascii="Arial" w:hAnsi="Arial" w:cs="Arial"/>
          <w:color w:val="000000"/>
          <w:sz w:val="22"/>
          <w:szCs w:val="22"/>
        </w:rPr>
        <w:t xml:space="preserve"> and towing techniques will </w:t>
      </w:r>
      <w:r w:rsidR="001648D0" w:rsidRPr="00D12DC1">
        <w:rPr>
          <w:rFonts w:ascii="Arial" w:hAnsi="Arial" w:cs="Arial"/>
          <w:color w:val="000000"/>
          <w:sz w:val="22"/>
          <w:szCs w:val="22"/>
        </w:rPr>
        <w:t xml:space="preserve">be </w:t>
      </w:r>
      <w:r w:rsidR="0050342F" w:rsidRPr="00D12DC1">
        <w:rPr>
          <w:rFonts w:ascii="Arial" w:hAnsi="Arial" w:cs="Arial"/>
          <w:color w:val="000000"/>
          <w:sz w:val="22"/>
          <w:szCs w:val="22"/>
        </w:rPr>
        <w:t xml:space="preserve">similar to </w:t>
      </w:r>
      <w:r w:rsidR="001648D0" w:rsidRPr="00D12DC1">
        <w:rPr>
          <w:rFonts w:ascii="Arial" w:hAnsi="Arial" w:cs="Arial"/>
          <w:color w:val="000000"/>
          <w:sz w:val="22"/>
          <w:szCs w:val="22"/>
        </w:rPr>
        <w:t xml:space="preserve">those </w:t>
      </w:r>
      <w:r w:rsidR="0050342F" w:rsidRPr="00D12DC1">
        <w:rPr>
          <w:rFonts w:ascii="Arial" w:hAnsi="Arial" w:cs="Arial"/>
          <w:color w:val="000000"/>
          <w:sz w:val="22"/>
          <w:szCs w:val="22"/>
        </w:rPr>
        <w:t>used in competition</w:t>
      </w:r>
      <w:r w:rsidR="001648D0" w:rsidRPr="00D12DC1">
        <w:rPr>
          <w:rFonts w:ascii="Arial" w:hAnsi="Arial" w:cs="Arial"/>
          <w:color w:val="000000"/>
          <w:sz w:val="22"/>
          <w:szCs w:val="22"/>
        </w:rPr>
        <w:t xml:space="preserve"> </w:t>
      </w:r>
      <w:r>
        <w:rPr>
          <w:rFonts w:ascii="Arial" w:hAnsi="Arial" w:cs="Arial"/>
          <w:color w:val="000000"/>
          <w:sz w:val="22"/>
          <w:szCs w:val="22"/>
        </w:rPr>
        <w:t xml:space="preserve">under the previous edition of the ILS Competition </w:t>
      </w:r>
      <w:r w:rsidR="007C7784" w:rsidRPr="00471D6C">
        <w:rPr>
          <w:rFonts w:ascii="Arial" w:hAnsi="Arial" w:cs="Arial"/>
          <w:color w:val="000000"/>
          <w:sz w:val="22"/>
          <w:szCs w:val="22"/>
        </w:rPr>
        <w:t>Rule Book</w:t>
      </w:r>
      <w:r w:rsidR="00DA5CA4" w:rsidRPr="00D12DC1">
        <w:rPr>
          <w:rFonts w:ascii="Arial" w:hAnsi="Arial" w:cs="Arial"/>
          <w:color w:val="000000"/>
          <w:sz w:val="22"/>
          <w:szCs w:val="22"/>
        </w:rPr>
        <w:t>.</w:t>
      </w:r>
    </w:p>
    <w:p w:rsidR="00200DB9" w:rsidRPr="003843D8" w:rsidRDefault="00624184" w:rsidP="00DA3244">
      <w:pPr>
        <w:spacing w:line="300" w:lineRule="atLeast"/>
        <w:rPr>
          <w:rFonts w:ascii="Arial" w:hAnsi="Arial" w:cs="Arial"/>
        </w:rPr>
      </w:pPr>
      <w:r>
        <w:rPr>
          <w:rFonts w:ascii="Arial" w:hAnsi="Arial" w:cs="Arial"/>
          <w:color w:val="000000"/>
        </w:rPr>
        <w:t>In regards to the carry, p</w:t>
      </w:r>
      <w:r w:rsidR="00200DB9" w:rsidRPr="003843D8">
        <w:rPr>
          <w:rFonts w:ascii="Arial" w:hAnsi="Arial" w:cs="Arial"/>
          <w:color w:val="000000"/>
        </w:rPr>
        <w:t>lease note:</w:t>
      </w:r>
    </w:p>
    <w:p w:rsidR="00907883" w:rsidRPr="00471D6C" w:rsidRDefault="007C7784" w:rsidP="00907883">
      <w:pPr>
        <w:spacing w:before="120" w:after="0" w:line="300" w:lineRule="atLeast"/>
        <w:ind w:left="360"/>
        <w:rPr>
          <w:rFonts w:ascii="Arial" w:hAnsi="Arial" w:cs="Arial"/>
          <w:iCs/>
          <w:color w:val="000000"/>
        </w:rPr>
      </w:pPr>
      <w:r w:rsidRPr="00471D6C">
        <w:rPr>
          <w:rFonts w:ascii="Arial" w:hAnsi="Arial" w:cs="Arial"/>
          <w:iCs/>
          <w:color w:val="000000"/>
        </w:rPr>
        <w:t>3</w:t>
      </w:r>
      <w:r w:rsidR="006E2BF0" w:rsidRPr="00471D6C">
        <w:rPr>
          <w:rFonts w:ascii="Arial" w:hAnsi="Arial" w:cs="Arial"/>
          <w:iCs/>
          <w:color w:val="000000"/>
        </w:rPr>
        <w:t>.3.1</w:t>
      </w:r>
      <w:r w:rsidR="007238D4" w:rsidRPr="00471D6C">
        <w:rPr>
          <w:rFonts w:ascii="Arial" w:hAnsi="Arial" w:cs="Arial"/>
          <w:iCs/>
          <w:color w:val="000000"/>
        </w:rPr>
        <w:t xml:space="preserve"> </w:t>
      </w:r>
      <w:r w:rsidR="00907883" w:rsidRPr="00471D6C">
        <w:rPr>
          <w:rFonts w:ascii="Arial" w:hAnsi="Arial" w:cs="Arial"/>
          <w:iCs/>
          <w:color w:val="000000"/>
        </w:rPr>
        <w:t>Competitors surfacing the manikin</w:t>
      </w:r>
    </w:p>
    <w:p w:rsidR="0050342F" w:rsidRPr="00BC2879" w:rsidRDefault="007238D4" w:rsidP="00345692">
      <w:pPr>
        <w:pStyle w:val="ListParagraph"/>
        <w:numPr>
          <w:ilvl w:val="0"/>
          <w:numId w:val="3"/>
        </w:numPr>
        <w:spacing w:before="120" w:after="0" w:line="300" w:lineRule="atLeast"/>
        <w:rPr>
          <w:rFonts w:ascii="Arial" w:hAnsi="Arial" w:cs="Arial"/>
          <w:iCs/>
          <w:color w:val="000000"/>
        </w:rPr>
      </w:pPr>
      <w:r w:rsidRPr="00471D6C">
        <w:rPr>
          <w:rFonts w:ascii="Arial" w:hAnsi="Arial" w:cs="Arial"/>
          <w:iCs/>
          <w:color w:val="000000"/>
        </w:rPr>
        <w:t xml:space="preserve"> </w:t>
      </w:r>
      <w:r w:rsidR="002C57AE" w:rsidRPr="00471D6C">
        <w:rPr>
          <w:rFonts w:ascii="Arial" w:hAnsi="Arial" w:cs="Arial"/>
          <w:iCs/>
          <w:color w:val="000000"/>
        </w:rPr>
        <w:t xml:space="preserve"> </w:t>
      </w:r>
      <w:r w:rsidR="0050342F" w:rsidRPr="00471D6C">
        <w:rPr>
          <w:rFonts w:ascii="Arial" w:hAnsi="Arial" w:cs="Arial"/>
          <w:iCs/>
          <w:color w:val="000000"/>
        </w:rPr>
        <w:t xml:space="preserve">The competitor must break the surface </w:t>
      </w:r>
      <w:r w:rsidR="007C7784" w:rsidRPr="00471D6C">
        <w:rPr>
          <w:rFonts w:ascii="Arial" w:hAnsi="Arial" w:cs="Arial"/>
          <w:iCs/>
          <w:color w:val="000000"/>
        </w:rPr>
        <w:t xml:space="preserve">of the water while holding the manikin with at least one hand </w:t>
      </w:r>
      <w:r w:rsidR="0050342F" w:rsidRPr="00471D6C">
        <w:rPr>
          <w:rFonts w:ascii="Arial" w:hAnsi="Arial" w:cs="Arial"/>
          <w:iCs/>
          <w:color w:val="000000"/>
        </w:rPr>
        <w:t>before the designated 5/10</w:t>
      </w:r>
      <w:r w:rsidR="001648D0" w:rsidRPr="00471D6C">
        <w:rPr>
          <w:rFonts w:ascii="Arial" w:hAnsi="Arial" w:cs="Arial"/>
          <w:iCs/>
          <w:color w:val="000000"/>
        </w:rPr>
        <w:t xml:space="preserve"> </w:t>
      </w:r>
      <w:r w:rsidR="0050342F" w:rsidRPr="00471D6C">
        <w:rPr>
          <w:rFonts w:ascii="Arial" w:hAnsi="Arial" w:cs="Arial"/>
          <w:iCs/>
          <w:color w:val="000000"/>
        </w:rPr>
        <w:t>m line. The competitor</w:t>
      </w:r>
      <w:r w:rsidR="0050342F" w:rsidRPr="00BC2879">
        <w:rPr>
          <w:rFonts w:ascii="Arial" w:hAnsi="Arial" w:cs="Arial"/>
          <w:iCs/>
          <w:color w:val="000000"/>
        </w:rPr>
        <w:t xml:space="preserve"> </w:t>
      </w:r>
      <w:r w:rsidR="00471D6C">
        <w:rPr>
          <w:rFonts w:ascii="Arial" w:hAnsi="Arial" w:cs="Arial"/>
          <w:iCs/>
          <w:color w:val="000000"/>
        </w:rPr>
        <w:t xml:space="preserve">may </w:t>
      </w:r>
      <w:r w:rsidR="002103DE" w:rsidRPr="00BC2879">
        <w:rPr>
          <w:rFonts w:ascii="Arial" w:hAnsi="Arial" w:cs="Arial"/>
          <w:iCs/>
          <w:color w:val="000000"/>
        </w:rPr>
        <w:t xml:space="preserve">not swim underwater </w:t>
      </w:r>
      <w:r w:rsidR="00363796" w:rsidRPr="00BC2879">
        <w:rPr>
          <w:rFonts w:ascii="Arial" w:hAnsi="Arial" w:cs="Arial"/>
          <w:iCs/>
          <w:color w:val="000000"/>
        </w:rPr>
        <w:t xml:space="preserve">beyond the designated 5/10 m lines </w:t>
      </w:r>
      <w:r w:rsidR="002103DE" w:rsidRPr="00BC2879">
        <w:rPr>
          <w:rFonts w:ascii="Arial" w:hAnsi="Arial" w:cs="Arial"/>
          <w:iCs/>
          <w:color w:val="000000"/>
        </w:rPr>
        <w:t xml:space="preserve">and </w:t>
      </w:r>
      <w:r w:rsidR="0050342F" w:rsidRPr="00BC2879">
        <w:rPr>
          <w:rFonts w:ascii="Arial" w:hAnsi="Arial" w:cs="Arial"/>
          <w:iCs/>
          <w:color w:val="000000"/>
        </w:rPr>
        <w:t xml:space="preserve">must remain at </w:t>
      </w:r>
      <w:r w:rsidR="00F83EC0" w:rsidRPr="00BC2879">
        <w:rPr>
          <w:rFonts w:ascii="Arial" w:hAnsi="Arial" w:cs="Arial"/>
          <w:iCs/>
          <w:color w:val="000000"/>
        </w:rPr>
        <w:t xml:space="preserve">the </w:t>
      </w:r>
      <w:r w:rsidR="0050342F" w:rsidRPr="00BC2879">
        <w:rPr>
          <w:rFonts w:ascii="Arial" w:hAnsi="Arial" w:cs="Arial"/>
          <w:iCs/>
          <w:color w:val="000000"/>
        </w:rPr>
        <w:t>surface with the manikin throughout the race</w:t>
      </w:r>
      <w:r w:rsidR="00BC2879" w:rsidRPr="00BC2879">
        <w:rPr>
          <w:rFonts w:ascii="Arial" w:hAnsi="Arial" w:cs="Arial"/>
          <w:iCs/>
          <w:color w:val="000000"/>
        </w:rPr>
        <w:t xml:space="preserve"> beyond these lines</w:t>
      </w:r>
      <w:r w:rsidR="0050342F" w:rsidRPr="00BC2879">
        <w:rPr>
          <w:rFonts w:ascii="Arial" w:hAnsi="Arial" w:cs="Arial"/>
          <w:iCs/>
          <w:color w:val="000000"/>
        </w:rPr>
        <w:t>.</w:t>
      </w:r>
    </w:p>
    <w:p w:rsidR="00DA5CA4" w:rsidRDefault="00DA5CA4" w:rsidP="00345692">
      <w:pPr>
        <w:pStyle w:val="ListParagraph"/>
        <w:numPr>
          <w:ilvl w:val="0"/>
          <w:numId w:val="3"/>
        </w:numPr>
        <w:spacing w:before="120" w:after="0" w:line="300" w:lineRule="atLeast"/>
        <w:rPr>
          <w:rFonts w:ascii="Arial" w:hAnsi="Arial" w:cs="Arial"/>
          <w:iCs/>
          <w:color w:val="000000"/>
        </w:rPr>
      </w:pPr>
      <w:r w:rsidRPr="00345692">
        <w:rPr>
          <w:rFonts w:ascii="Arial" w:hAnsi="Arial" w:cs="Arial"/>
          <w:iCs/>
          <w:color w:val="000000"/>
        </w:rPr>
        <w:t xml:space="preserve">When judging the manikin carry, the </w:t>
      </w:r>
      <w:r w:rsidRPr="00345692">
        <w:rPr>
          <w:rFonts w:ascii="Arial" w:hAnsi="Arial" w:cs="Arial"/>
          <w:color w:val="000000"/>
        </w:rPr>
        <w:t xml:space="preserve">competitor </w:t>
      </w:r>
      <w:r w:rsidR="00624184" w:rsidRPr="00345692">
        <w:rPr>
          <w:rFonts w:ascii="Arial" w:hAnsi="Arial" w:cs="Arial"/>
          <w:b/>
          <w:color w:val="000000"/>
        </w:rPr>
        <w:t>and</w:t>
      </w:r>
      <w:r w:rsidRPr="00345692">
        <w:rPr>
          <w:rFonts w:ascii="Arial" w:hAnsi="Arial" w:cs="Arial"/>
          <w:b/>
          <w:color w:val="000000"/>
        </w:rPr>
        <w:t xml:space="preserve"> </w:t>
      </w:r>
      <w:r w:rsidRPr="00345692">
        <w:rPr>
          <w:rFonts w:ascii="Arial" w:hAnsi="Arial" w:cs="Arial"/>
          <w:color w:val="000000"/>
        </w:rPr>
        <w:t>manikin are treated as one unit</w:t>
      </w:r>
      <w:r w:rsidR="001648D0" w:rsidRPr="00345692">
        <w:rPr>
          <w:rFonts w:ascii="Arial" w:hAnsi="Arial" w:cs="Arial"/>
          <w:color w:val="000000"/>
        </w:rPr>
        <w:t>/</w:t>
      </w:r>
      <w:r w:rsidRPr="00345692">
        <w:rPr>
          <w:rFonts w:ascii="Arial" w:hAnsi="Arial" w:cs="Arial"/>
          <w:color w:val="000000"/>
        </w:rPr>
        <w:t>entity. The judging focus is on the competitors</w:t>
      </w:r>
      <w:r w:rsidR="001648D0" w:rsidRPr="00345692">
        <w:rPr>
          <w:rFonts w:ascii="Arial" w:hAnsi="Arial" w:cs="Arial"/>
          <w:color w:val="000000"/>
        </w:rPr>
        <w:t>’</w:t>
      </w:r>
      <w:r w:rsidRPr="00345692">
        <w:rPr>
          <w:rFonts w:ascii="Arial" w:hAnsi="Arial" w:cs="Arial"/>
          <w:color w:val="000000"/>
        </w:rPr>
        <w:t xml:space="preserve"> actions</w:t>
      </w:r>
      <w:r w:rsidR="001648D0" w:rsidRPr="00345692">
        <w:rPr>
          <w:rFonts w:ascii="Arial" w:hAnsi="Arial" w:cs="Arial"/>
          <w:color w:val="000000"/>
        </w:rPr>
        <w:t>,</w:t>
      </w:r>
      <w:r w:rsidRPr="00345692">
        <w:rPr>
          <w:rFonts w:ascii="Arial" w:hAnsi="Arial" w:cs="Arial"/>
          <w:color w:val="000000"/>
        </w:rPr>
        <w:t xml:space="preserve"> their carrying technique</w:t>
      </w:r>
      <w:r w:rsidR="001648D0" w:rsidRPr="00345692">
        <w:rPr>
          <w:rFonts w:ascii="Arial" w:hAnsi="Arial" w:cs="Arial"/>
          <w:color w:val="000000"/>
        </w:rPr>
        <w:t>,</w:t>
      </w:r>
      <w:r w:rsidRPr="00345692">
        <w:rPr>
          <w:rFonts w:ascii="Arial" w:hAnsi="Arial" w:cs="Arial"/>
          <w:color w:val="000000"/>
        </w:rPr>
        <w:t xml:space="preserve"> </w:t>
      </w:r>
      <w:r w:rsidR="00B24864" w:rsidRPr="00345692">
        <w:rPr>
          <w:rFonts w:ascii="Arial" w:hAnsi="Arial" w:cs="Arial"/>
          <w:color w:val="000000"/>
        </w:rPr>
        <w:t xml:space="preserve">and </w:t>
      </w:r>
      <w:r w:rsidRPr="00345692">
        <w:rPr>
          <w:rFonts w:ascii="Arial" w:hAnsi="Arial" w:cs="Arial"/>
          <w:color w:val="000000"/>
        </w:rPr>
        <w:t xml:space="preserve">the position of the manikin. </w:t>
      </w:r>
      <w:r w:rsidRPr="00345692">
        <w:rPr>
          <w:rFonts w:ascii="Arial" w:hAnsi="Arial" w:cs="Arial"/>
          <w:iCs/>
          <w:color w:val="000000"/>
        </w:rPr>
        <w:t>Water flowing over the manikin is not a judging criterion.</w:t>
      </w:r>
    </w:p>
    <w:p w:rsidR="00907883" w:rsidRPr="00471D6C" w:rsidRDefault="00907883" w:rsidP="00345692">
      <w:pPr>
        <w:pStyle w:val="ListParagraph"/>
        <w:numPr>
          <w:ilvl w:val="0"/>
          <w:numId w:val="3"/>
        </w:numPr>
        <w:spacing w:before="120" w:after="0" w:line="300" w:lineRule="atLeast"/>
        <w:rPr>
          <w:rFonts w:ascii="Arial" w:hAnsi="Arial" w:cs="Arial"/>
          <w:iCs/>
          <w:color w:val="000000"/>
        </w:rPr>
      </w:pPr>
      <w:r w:rsidRPr="00471D6C">
        <w:rPr>
          <w:rFonts w:ascii="Arial" w:hAnsi="Arial" w:cs="Arial"/>
          <w:iCs/>
          <w:color w:val="000000"/>
        </w:rPr>
        <w:t>“Surface” means the horizontal plane of the surface of a Stillwater pool.</w:t>
      </w:r>
    </w:p>
    <w:p w:rsidR="00907883" w:rsidRDefault="00907883" w:rsidP="00907883">
      <w:pPr>
        <w:spacing w:before="120" w:after="0" w:line="300" w:lineRule="atLeast"/>
        <w:ind w:left="360"/>
        <w:rPr>
          <w:rFonts w:ascii="Arial" w:hAnsi="Arial" w:cs="Arial"/>
          <w:iCs/>
          <w:color w:val="000000"/>
        </w:rPr>
      </w:pPr>
      <w:r w:rsidRPr="00471D6C">
        <w:rPr>
          <w:rFonts w:ascii="Arial" w:hAnsi="Arial" w:cs="Arial"/>
          <w:iCs/>
          <w:color w:val="000000"/>
        </w:rPr>
        <w:t>3</w:t>
      </w:r>
      <w:r w:rsidR="006E2BF0" w:rsidRPr="00471D6C">
        <w:rPr>
          <w:rFonts w:ascii="Arial" w:hAnsi="Arial" w:cs="Arial"/>
          <w:iCs/>
          <w:color w:val="000000"/>
        </w:rPr>
        <w:t>.3.2 a)</w:t>
      </w:r>
      <w:r w:rsidR="007238D4" w:rsidRPr="00471D6C">
        <w:rPr>
          <w:rFonts w:ascii="Arial" w:hAnsi="Arial" w:cs="Arial"/>
          <w:iCs/>
          <w:color w:val="000000"/>
        </w:rPr>
        <w:t xml:space="preserve">  </w:t>
      </w:r>
      <w:r w:rsidRPr="00471D6C">
        <w:rPr>
          <w:rFonts w:ascii="Arial" w:hAnsi="Arial" w:cs="Arial"/>
          <w:iCs/>
          <w:color w:val="000000"/>
        </w:rPr>
        <w:t>Carrying the manikin</w:t>
      </w:r>
    </w:p>
    <w:p w:rsidR="00A54B22" w:rsidRPr="00907883" w:rsidRDefault="00A54B22" w:rsidP="00907883">
      <w:pPr>
        <w:pStyle w:val="ListParagraph"/>
        <w:numPr>
          <w:ilvl w:val="0"/>
          <w:numId w:val="5"/>
        </w:numPr>
        <w:spacing w:before="120" w:after="0" w:line="300" w:lineRule="atLeast"/>
        <w:rPr>
          <w:rFonts w:ascii="Arial" w:hAnsi="Arial" w:cs="Arial"/>
          <w:bCs/>
          <w:iCs/>
          <w:color w:val="000000"/>
        </w:rPr>
      </w:pPr>
      <w:r w:rsidRPr="00907883">
        <w:rPr>
          <w:rFonts w:ascii="Arial" w:hAnsi="Arial" w:cs="Arial"/>
          <w:iCs/>
          <w:color w:val="000000"/>
        </w:rPr>
        <w:t xml:space="preserve">If the competitor </w:t>
      </w:r>
      <w:r w:rsidRPr="00907883">
        <w:rPr>
          <w:rFonts w:ascii="Arial" w:hAnsi="Arial" w:cs="Arial"/>
          <w:b/>
          <w:iCs/>
          <w:color w:val="000000"/>
        </w:rPr>
        <w:t>and</w:t>
      </w:r>
      <w:r w:rsidRPr="00907883">
        <w:rPr>
          <w:rFonts w:ascii="Arial" w:hAnsi="Arial" w:cs="Arial"/>
          <w:iCs/>
          <w:color w:val="000000"/>
        </w:rPr>
        <w:t xml:space="preserve"> manikin are “below the surface”, it is a disqualification. </w:t>
      </w:r>
      <w:r w:rsidRPr="00907883">
        <w:rPr>
          <w:rFonts w:ascii="Arial" w:hAnsi="Arial" w:cs="Arial"/>
          <w:bCs/>
          <w:iCs/>
          <w:color w:val="000000"/>
        </w:rPr>
        <w:t>There is no disqualification if a competitor dips below the surface as part of the normal stroke or kick cycle provided that the competitor breaks the surface throughout the race with some part of his or her body.</w:t>
      </w:r>
    </w:p>
    <w:p w:rsidR="00DA5CA4" w:rsidRPr="00345692" w:rsidRDefault="0050342F" w:rsidP="00345692">
      <w:pPr>
        <w:pStyle w:val="ListParagraph"/>
        <w:numPr>
          <w:ilvl w:val="0"/>
          <w:numId w:val="3"/>
        </w:numPr>
        <w:spacing w:before="120" w:after="0" w:line="300" w:lineRule="atLeast"/>
        <w:rPr>
          <w:rFonts w:ascii="Arial" w:hAnsi="Arial" w:cs="Arial"/>
          <w:iCs/>
          <w:color w:val="000000"/>
        </w:rPr>
      </w:pPr>
      <w:r w:rsidRPr="00345692">
        <w:rPr>
          <w:rFonts w:ascii="Arial" w:hAnsi="Arial" w:cs="Arial"/>
          <w:iCs/>
          <w:color w:val="000000"/>
        </w:rPr>
        <w:t>The official must be able to observe and judge a proper carrying technique</w:t>
      </w:r>
      <w:r w:rsidR="00DA5CA4" w:rsidRPr="00345692">
        <w:rPr>
          <w:rFonts w:ascii="Arial" w:hAnsi="Arial" w:cs="Arial"/>
          <w:iCs/>
          <w:color w:val="000000"/>
        </w:rPr>
        <w:t xml:space="preserve">. The manikin </w:t>
      </w:r>
      <w:r w:rsidR="001648D0" w:rsidRPr="00345692">
        <w:rPr>
          <w:rFonts w:ascii="Arial" w:hAnsi="Arial" w:cs="Arial"/>
          <w:iCs/>
          <w:color w:val="000000"/>
        </w:rPr>
        <w:t xml:space="preserve">may </w:t>
      </w:r>
      <w:r w:rsidR="00DA5CA4" w:rsidRPr="00345692">
        <w:rPr>
          <w:rFonts w:ascii="Arial" w:hAnsi="Arial" w:cs="Arial"/>
          <w:iCs/>
          <w:color w:val="000000"/>
        </w:rPr>
        <w:t>not be co</w:t>
      </w:r>
      <w:r w:rsidR="001648D0" w:rsidRPr="00345692">
        <w:rPr>
          <w:rFonts w:ascii="Arial" w:hAnsi="Arial" w:cs="Arial"/>
          <w:iCs/>
          <w:color w:val="000000"/>
        </w:rPr>
        <w:t>vered by the competitor’s body.</w:t>
      </w:r>
    </w:p>
    <w:p w:rsidR="0050342F" w:rsidRPr="00345692" w:rsidRDefault="0050342F" w:rsidP="00345692">
      <w:pPr>
        <w:pStyle w:val="ListParagraph"/>
        <w:numPr>
          <w:ilvl w:val="0"/>
          <w:numId w:val="3"/>
        </w:numPr>
        <w:spacing w:before="120" w:after="0" w:line="300" w:lineRule="atLeast"/>
        <w:rPr>
          <w:rFonts w:ascii="Arial" w:hAnsi="Arial" w:cs="Arial"/>
          <w:iCs/>
          <w:color w:val="000000"/>
        </w:rPr>
      </w:pPr>
      <w:r w:rsidRPr="00345692">
        <w:rPr>
          <w:rFonts w:ascii="Arial" w:hAnsi="Arial" w:cs="Arial"/>
          <w:iCs/>
          <w:color w:val="000000"/>
        </w:rPr>
        <w:t xml:space="preserve">The term “avoid </w:t>
      </w:r>
      <w:r w:rsidRPr="00471D6C">
        <w:rPr>
          <w:rFonts w:ascii="Arial" w:hAnsi="Arial" w:cs="Arial"/>
          <w:iCs/>
          <w:color w:val="000000"/>
        </w:rPr>
        <w:t xml:space="preserve">gripping” means avoid holding or grasping the manikin’s throat, mouth, nose or eyes. </w:t>
      </w:r>
      <w:r w:rsidR="001648D0" w:rsidRPr="00471D6C">
        <w:rPr>
          <w:rFonts w:ascii="Arial" w:hAnsi="Arial" w:cs="Arial"/>
          <w:iCs/>
          <w:color w:val="000000"/>
        </w:rPr>
        <w:t>D</w:t>
      </w:r>
      <w:r w:rsidRPr="00471D6C">
        <w:rPr>
          <w:rFonts w:ascii="Arial" w:hAnsi="Arial" w:cs="Arial"/>
          <w:iCs/>
          <w:color w:val="000000"/>
        </w:rPr>
        <w:t>isqualification</w:t>
      </w:r>
      <w:r w:rsidR="00907883" w:rsidRPr="00471D6C">
        <w:rPr>
          <w:rFonts w:ascii="Arial" w:hAnsi="Arial" w:cs="Arial"/>
          <w:iCs/>
          <w:color w:val="000000"/>
        </w:rPr>
        <w:t xml:space="preserve"> (DQ 19) </w:t>
      </w:r>
      <w:r w:rsidRPr="00471D6C">
        <w:rPr>
          <w:rFonts w:ascii="Arial" w:hAnsi="Arial" w:cs="Arial"/>
          <w:iCs/>
          <w:color w:val="000000"/>
        </w:rPr>
        <w:t xml:space="preserve"> for “gripping of the manikin’s throat, mouth</w:t>
      </w:r>
      <w:r w:rsidR="00DB0D94" w:rsidRPr="00471D6C">
        <w:rPr>
          <w:rFonts w:ascii="Arial" w:hAnsi="Arial" w:cs="Arial"/>
          <w:iCs/>
          <w:color w:val="000000"/>
        </w:rPr>
        <w:t>,</w:t>
      </w:r>
      <w:r w:rsidRPr="00471D6C">
        <w:rPr>
          <w:rFonts w:ascii="Arial" w:hAnsi="Arial" w:cs="Arial"/>
          <w:iCs/>
          <w:color w:val="000000"/>
        </w:rPr>
        <w:t xml:space="preserve"> nose, or eyes” also applies to covering the manikin’s</w:t>
      </w:r>
      <w:r w:rsidRPr="00345692">
        <w:rPr>
          <w:rFonts w:ascii="Arial" w:hAnsi="Arial" w:cs="Arial"/>
          <w:iCs/>
          <w:color w:val="000000"/>
        </w:rPr>
        <w:t xml:space="preserve"> mouth</w:t>
      </w:r>
      <w:r w:rsidR="00DB0D94" w:rsidRPr="00345692">
        <w:rPr>
          <w:rFonts w:ascii="Arial" w:hAnsi="Arial" w:cs="Arial"/>
          <w:iCs/>
          <w:color w:val="000000"/>
        </w:rPr>
        <w:t>,</w:t>
      </w:r>
      <w:r w:rsidRPr="00345692">
        <w:rPr>
          <w:rFonts w:ascii="Arial" w:hAnsi="Arial" w:cs="Arial"/>
          <w:iCs/>
          <w:color w:val="000000"/>
        </w:rPr>
        <w:t xml:space="preserve"> nose</w:t>
      </w:r>
      <w:r w:rsidR="00DB0D94" w:rsidRPr="00345692">
        <w:rPr>
          <w:rFonts w:ascii="Arial" w:hAnsi="Arial" w:cs="Arial"/>
          <w:iCs/>
          <w:color w:val="000000"/>
        </w:rPr>
        <w:t>,</w:t>
      </w:r>
      <w:r w:rsidRPr="00345692">
        <w:rPr>
          <w:rFonts w:ascii="Arial" w:hAnsi="Arial" w:cs="Arial"/>
          <w:iCs/>
          <w:color w:val="000000"/>
        </w:rPr>
        <w:t xml:space="preserve"> or eyes with the competitors’ hand, armpit</w:t>
      </w:r>
      <w:r w:rsidR="00BC2879">
        <w:rPr>
          <w:rFonts w:ascii="Arial" w:hAnsi="Arial" w:cs="Arial"/>
          <w:iCs/>
          <w:color w:val="000000"/>
        </w:rPr>
        <w:t>,</w:t>
      </w:r>
      <w:r w:rsidRPr="00345692">
        <w:rPr>
          <w:rFonts w:ascii="Arial" w:hAnsi="Arial" w:cs="Arial"/>
          <w:iCs/>
          <w:color w:val="000000"/>
        </w:rPr>
        <w:t xml:space="preserve"> body</w:t>
      </w:r>
      <w:r w:rsidR="00BC2879">
        <w:rPr>
          <w:rFonts w:ascii="Arial" w:hAnsi="Arial" w:cs="Arial"/>
          <w:iCs/>
          <w:color w:val="000000"/>
        </w:rPr>
        <w:t xml:space="preserve"> and/or limb</w:t>
      </w:r>
      <w:r w:rsidRPr="00345692">
        <w:rPr>
          <w:rFonts w:ascii="Arial" w:hAnsi="Arial" w:cs="Arial"/>
          <w:iCs/>
          <w:color w:val="000000"/>
        </w:rPr>
        <w:t>.</w:t>
      </w:r>
    </w:p>
    <w:p w:rsidR="00907883" w:rsidRDefault="00907883">
      <w:pPr>
        <w:spacing w:after="0" w:line="240" w:lineRule="auto"/>
        <w:rPr>
          <w:rFonts w:ascii="Arial" w:hAnsi="Arial" w:cs="Arial"/>
          <w:bCs/>
          <w:iCs/>
          <w:color w:val="000000"/>
        </w:rPr>
      </w:pPr>
      <w:r>
        <w:rPr>
          <w:rFonts w:ascii="Arial" w:hAnsi="Arial" w:cs="Arial"/>
          <w:bCs/>
          <w:iCs/>
          <w:color w:val="000000"/>
        </w:rPr>
        <w:br w:type="page"/>
      </w:r>
    </w:p>
    <w:p w:rsidR="00D14A89" w:rsidRPr="00D14A89" w:rsidRDefault="00D14A89" w:rsidP="00D14A89">
      <w:pPr>
        <w:spacing w:before="120" w:after="0" w:line="300" w:lineRule="atLeast"/>
        <w:rPr>
          <w:rFonts w:ascii="Arial" w:hAnsi="Arial" w:cs="Arial"/>
          <w:bCs/>
          <w:iCs/>
          <w:color w:val="000000"/>
        </w:rPr>
      </w:pPr>
      <w:r>
        <w:rPr>
          <w:rFonts w:ascii="Arial" w:hAnsi="Arial" w:cs="Arial"/>
          <w:bCs/>
          <w:iCs/>
          <w:color w:val="000000"/>
        </w:rPr>
        <w:lastRenderedPageBreak/>
        <w:t xml:space="preserve">In regards to the </w:t>
      </w:r>
      <w:r w:rsidR="00471D6C">
        <w:rPr>
          <w:rFonts w:ascii="Arial" w:hAnsi="Arial" w:cs="Arial"/>
          <w:bCs/>
          <w:iCs/>
          <w:color w:val="000000"/>
        </w:rPr>
        <w:t xml:space="preserve">manikin </w:t>
      </w:r>
      <w:r>
        <w:rPr>
          <w:rFonts w:ascii="Arial" w:hAnsi="Arial" w:cs="Arial"/>
          <w:bCs/>
          <w:iCs/>
          <w:color w:val="000000"/>
        </w:rPr>
        <w:t>tow, please note:</w:t>
      </w:r>
    </w:p>
    <w:p w:rsidR="00907883" w:rsidRPr="00471D6C" w:rsidRDefault="00907883" w:rsidP="00907883">
      <w:pPr>
        <w:pStyle w:val="ListParagraph"/>
        <w:spacing w:before="120" w:after="0" w:line="300" w:lineRule="atLeast"/>
        <w:rPr>
          <w:rFonts w:ascii="Arial" w:hAnsi="Arial" w:cs="Arial"/>
          <w:bCs/>
          <w:iCs/>
          <w:color w:val="000000"/>
        </w:rPr>
      </w:pPr>
      <w:r w:rsidRPr="00471D6C">
        <w:rPr>
          <w:rFonts w:ascii="Arial" w:hAnsi="Arial" w:cs="Arial"/>
          <w:bCs/>
          <w:iCs/>
          <w:color w:val="000000"/>
        </w:rPr>
        <w:t>3</w:t>
      </w:r>
      <w:r w:rsidR="002C57AE" w:rsidRPr="00471D6C">
        <w:rPr>
          <w:rFonts w:ascii="Arial" w:hAnsi="Arial" w:cs="Arial"/>
          <w:bCs/>
          <w:iCs/>
          <w:color w:val="000000"/>
        </w:rPr>
        <w:t>.3.3</w:t>
      </w:r>
      <w:r w:rsidR="007238D4" w:rsidRPr="00471D6C">
        <w:rPr>
          <w:rFonts w:ascii="Arial" w:hAnsi="Arial" w:cs="Arial"/>
          <w:bCs/>
          <w:iCs/>
          <w:color w:val="000000"/>
        </w:rPr>
        <w:t xml:space="preserve">  </w:t>
      </w:r>
      <w:r w:rsidR="002C57AE" w:rsidRPr="00471D6C">
        <w:rPr>
          <w:rFonts w:ascii="Arial" w:hAnsi="Arial" w:cs="Arial"/>
          <w:bCs/>
          <w:iCs/>
          <w:color w:val="000000"/>
        </w:rPr>
        <w:t xml:space="preserve"> </w:t>
      </w:r>
      <w:r w:rsidRPr="00471D6C">
        <w:rPr>
          <w:rFonts w:ascii="Arial" w:hAnsi="Arial" w:cs="Arial"/>
          <w:bCs/>
          <w:iCs/>
          <w:color w:val="000000"/>
        </w:rPr>
        <w:t>Towing the manikin</w:t>
      </w:r>
    </w:p>
    <w:p w:rsidR="0050342F" w:rsidRPr="00471D6C" w:rsidRDefault="00907883" w:rsidP="00907883">
      <w:pPr>
        <w:pStyle w:val="ListParagraph"/>
        <w:numPr>
          <w:ilvl w:val="0"/>
          <w:numId w:val="6"/>
        </w:numPr>
        <w:spacing w:before="120" w:after="0" w:line="300" w:lineRule="atLeast"/>
        <w:rPr>
          <w:rFonts w:ascii="Arial" w:hAnsi="Arial" w:cs="Arial"/>
          <w:bCs/>
          <w:iCs/>
        </w:rPr>
      </w:pPr>
      <w:r w:rsidRPr="00471D6C">
        <w:rPr>
          <w:rFonts w:ascii="Arial" w:hAnsi="Arial" w:cs="Arial"/>
          <w:bCs/>
          <w:iCs/>
          <w:color w:val="000000"/>
        </w:rPr>
        <w:t>A</w:t>
      </w:r>
      <w:r w:rsidR="0050342F" w:rsidRPr="00471D6C">
        <w:rPr>
          <w:rFonts w:ascii="Arial" w:hAnsi="Arial" w:cs="Arial"/>
          <w:bCs/>
          <w:iCs/>
          <w:color w:val="000000"/>
        </w:rPr>
        <w:t xml:space="preserve"> competitor shall be disqualified if the manikin rotates in the rescue tube </w:t>
      </w:r>
      <w:r w:rsidR="00200DB9" w:rsidRPr="00471D6C">
        <w:rPr>
          <w:rFonts w:ascii="Arial" w:hAnsi="Arial" w:cs="Arial"/>
          <w:bCs/>
          <w:iCs/>
          <w:color w:val="000000"/>
        </w:rPr>
        <w:t xml:space="preserve">resulting in the manikin’s heads being </w:t>
      </w:r>
      <w:r w:rsidR="0050342F" w:rsidRPr="00471D6C">
        <w:rPr>
          <w:rFonts w:ascii="Arial" w:hAnsi="Arial" w:cs="Arial"/>
          <w:bCs/>
          <w:iCs/>
        </w:rPr>
        <w:t xml:space="preserve">under the surface </w:t>
      </w:r>
      <w:r w:rsidRPr="00471D6C">
        <w:rPr>
          <w:rFonts w:ascii="Arial" w:hAnsi="Arial" w:cs="Arial"/>
          <w:bCs/>
          <w:iCs/>
        </w:rPr>
        <w:t>(</w:t>
      </w:r>
      <w:r w:rsidR="00200DB9" w:rsidRPr="00471D6C">
        <w:rPr>
          <w:rFonts w:ascii="Arial" w:hAnsi="Arial" w:cs="Arial"/>
          <w:bCs/>
          <w:iCs/>
        </w:rPr>
        <w:t>DQ</w:t>
      </w:r>
      <w:r w:rsidRPr="00471D6C">
        <w:rPr>
          <w:rFonts w:ascii="Arial" w:hAnsi="Arial" w:cs="Arial"/>
          <w:bCs/>
          <w:iCs/>
        </w:rPr>
        <w:t xml:space="preserve"> 20)</w:t>
      </w:r>
      <w:r w:rsidR="0050342F" w:rsidRPr="00471D6C">
        <w:rPr>
          <w:rFonts w:ascii="Arial" w:hAnsi="Arial" w:cs="Arial"/>
          <w:bCs/>
          <w:iCs/>
        </w:rPr>
        <w:t>.</w:t>
      </w:r>
    </w:p>
    <w:p w:rsidR="0050342F" w:rsidRPr="003843D8" w:rsidRDefault="00B24864" w:rsidP="00B24864">
      <w:pPr>
        <w:pStyle w:val="CommentText"/>
        <w:spacing w:before="120" w:after="0" w:line="300" w:lineRule="atLeast"/>
        <w:jc w:val="both"/>
        <w:rPr>
          <w:rFonts w:ascii="Arial" w:hAnsi="Arial" w:cs="Arial"/>
          <w:sz w:val="22"/>
          <w:szCs w:val="22"/>
        </w:rPr>
      </w:pPr>
      <w:r w:rsidRPr="003843D8">
        <w:rPr>
          <w:rFonts w:ascii="Arial" w:hAnsi="Arial" w:cs="Arial"/>
          <w:sz w:val="22"/>
          <w:szCs w:val="22"/>
          <w:lang w:val="en-GB"/>
        </w:rPr>
        <w:t>T</w:t>
      </w:r>
      <w:r w:rsidR="0050342F" w:rsidRPr="003843D8">
        <w:rPr>
          <w:rFonts w:ascii="Arial" w:hAnsi="Arial" w:cs="Arial"/>
          <w:sz w:val="22"/>
          <w:szCs w:val="22"/>
          <w:lang w:val="en-GB"/>
        </w:rPr>
        <w:t>he following page</w:t>
      </w:r>
      <w:r w:rsidR="00F83EC0" w:rsidRPr="003843D8">
        <w:rPr>
          <w:rFonts w:ascii="Arial" w:hAnsi="Arial" w:cs="Arial"/>
          <w:sz w:val="22"/>
          <w:szCs w:val="22"/>
          <w:lang w:val="en-GB"/>
        </w:rPr>
        <w:t>s</w:t>
      </w:r>
      <w:r w:rsidR="0050342F" w:rsidRPr="003843D8">
        <w:rPr>
          <w:rFonts w:ascii="Arial" w:hAnsi="Arial" w:cs="Arial"/>
          <w:sz w:val="22"/>
          <w:szCs w:val="22"/>
          <w:lang w:val="en-GB"/>
        </w:rPr>
        <w:t xml:space="preserve"> </w:t>
      </w:r>
      <w:r w:rsidRPr="003843D8">
        <w:rPr>
          <w:rFonts w:ascii="Arial" w:hAnsi="Arial" w:cs="Arial"/>
          <w:sz w:val="22"/>
          <w:szCs w:val="22"/>
          <w:lang w:val="en-GB"/>
        </w:rPr>
        <w:t xml:space="preserve">provide </w:t>
      </w:r>
      <w:r w:rsidR="0050342F" w:rsidRPr="003843D8">
        <w:rPr>
          <w:rFonts w:ascii="Arial" w:hAnsi="Arial" w:cs="Arial"/>
          <w:sz w:val="22"/>
          <w:szCs w:val="22"/>
          <w:lang w:val="en-GB"/>
        </w:rPr>
        <w:t xml:space="preserve">illustrations and </w:t>
      </w:r>
      <w:r w:rsidR="00471D6C">
        <w:rPr>
          <w:rFonts w:ascii="Arial" w:hAnsi="Arial" w:cs="Arial"/>
          <w:sz w:val="22"/>
          <w:szCs w:val="22"/>
          <w:lang w:val="en-GB"/>
        </w:rPr>
        <w:t>images</w:t>
      </w:r>
      <w:r w:rsidR="0050342F" w:rsidRPr="003843D8">
        <w:rPr>
          <w:rFonts w:ascii="Arial" w:hAnsi="Arial" w:cs="Arial"/>
          <w:sz w:val="22"/>
          <w:szCs w:val="22"/>
          <w:lang w:val="en-GB"/>
        </w:rPr>
        <w:t xml:space="preserve"> with examples of </w:t>
      </w:r>
      <w:r w:rsidR="0050342F" w:rsidRPr="003843D8">
        <w:rPr>
          <w:rFonts w:ascii="Arial" w:hAnsi="Arial" w:cs="Arial"/>
          <w:sz w:val="22"/>
          <w:szCs w:val="22"/>
        </w:rPr>
        <w:t>correct and incorrect lifesaving carrying and towing positions and techniques.</w:t>
      </w:r>
    </w:p>
    <w:p w:rsidR="0050342F" w:rsidRPr="003843D8" w:rsidRDefault="0050342F">
      <w:pPr>
        <w:spacing w:after="0" w:line="240" w:lineRule="auto"/>
        <w:rPr>
          <w:rFonts w:ascii="Arial" w:hAnsi="Arial" w:cs="Arial"/>
          <w:b/>
          <w:sz w:val="28"/>
          <w:szCs w:val="28"/>
        </w:rPr>
      </w:pPr>
      <w:r w:rsidRPr="003843D8">
        <w:rPr>
          <w:rFonts w:ascii="Arial" w:hAnsi="Arial" w:cs="Arial"/>
          <w:b/>
          <w:sz w:val="28"/>
          <w:szCs w:val="28"/>
        </w:rPr>
        <w:br w:type="page"/>
      </w:r>
    </w:p>
    <w:p w:rsidR="004B37E6" w:rsidRPr="003843D8" w:rsidRDefault="004B37E6" w:rsidP="00EF74B9">
      <w:pPr>
        <w:pStyle w:val="CommentText"/>
        <w:jc w:val="center"/>
        <w:rPr>
          <w:rFonts w:ascii="Arial" w:hAnsi="Arial" w:cs="Arial"/>
          <w:b/>
          <w:sz w:val="28"/>
          <w:szCs w:val="28"/>
        </w:rPr>
      </w:pPr>
      <w:r w:rsidRPr="003843D8">
        <w:rPr>
          <w:rFonts w:ascii="Arial" w:hAnsi="Arial" w:cs="Arial"/>
          <w:b/>
          <w:sz w:val="28"/>
          <w:szCs w:val="28"/>
        </w:rPr>
        <w:lastRenderedPageBreak/>
        <w:t xml:space="preserve">Correct carrying techniques </w:t>
      </w:r>
      <w:r w:rsidR="00B24864" w:rsidRPr="003843D8">
        <w:rPr>
          <w:rFonts w:ascii="Arial" w:hAnsi="Arial" w:cs="Arial"/>
          <w:b/>
          <w:sz w:val="28"/>
          <w:szCs w:val="28"/>
        </w:rPr>
        <w:t>with a short explanation</w:t>
      </w:r>
    </w:p>
    <w:p w:rsidR="0041137A" w:rsidRPr="003843D8" w:rsidRDefault="005C78EB" w:rsidP="005C78EB">
      <w:pPr>
        <w:pStyle w:val="CommentText"/>
        <w:rPr>
          <w:rFonts w:ascii="Arial" w:hAnsi="Arial" w:cs="Arial"/>
          <w:sz w:val="24"/>
          <w:szCs w:val="24"/>
        </w:rPr>
      </w:pPr>
      <w:r w:rsidRPr="003843D8">
        <w:rPr>
          <w:rFonts w:ascii="Arial" w:hAnsi="Arial" w:cs="Arial"/>
          <w:b/>
          <w:sz w:val="24"/>
          <w:szCs w:val="24"/>
        </w:rPr>
        <w:t>Illustration 1:</w:t>
      </w:r>
      <w:r w:rsidRPr="003843D8">
        <w:rPr>
          <w:rFonts w:ascii="Arial" w:hAnsi="Arial" w:cs="Arial"/>
          <w:b/>
          <w:sz w:val="28"/>
          <w:szCs w:val="28"/>
        </w:rPr>
        <w:t xml:space="preserve"> </w:t>
      </w:r>
      <w:r w:rsidRPr="003843D8">
        <w:rPr>
          <w:rFonts w:ascii="Arial" w:hAnsi="Arial" w:cs="Arial"/>
          <w:sz w:val="24"/>
          <w:szCs w:val="24"/>
        </w:rPr>
        <w:t xml:space="preserve">Both competitor and manikin are at or above the surface and the </w:t>
      </w:r>
      <w:r w:rsidR="0041137A" w:rsidRPr="003843D8">
        <w:rPr>
          <w:rFonts w:ascii="Arial" w:hAnsi="Arial" w:cs="Arial"/>
          <w:sz w:val="24"/>
          <w:szCs w:val="24"/>
        </w:rPr>
        <w:t>manikin is face</w:t>
      </w:r>
      <w:r w:rsidR="00B24864" w:rsidRPr="003843D8">
        <w:rPr>
          <w:rFonts w:ascii="Arial" w:hAnsi="Arial" w:cs="Arial"/>
          <w:sz w:val="24"/>
          <w:szCs w:val="24"/>
        </w:rPr>
        <w:t>-</w:t>
      </w:r>
      <w:r w:rsidR="0041137A" w:rsidRPr="003843D8">
        <w:rPr>
          <w:rFonts w:ascii="Arial" w:hAnsi="Arial" w:cs="Arial"/>
          <w:sz w:val="24"/>
          <w:szCs w:val="24"/>
        </w:rPr>
        <w:t>up.</w:t>
      </w:r>
    </w:p>
    <w:p w:rsidR="005C78EB" w:rsidRPr="003843D8" w:rsidRDefault="001E2009" w:rsidP="0041137A">
      <w:pPr>
        <w:pStyle w:val="CommentText"/>
        <w:ind w:left="1440" w:firstLine="720"/>
        <w:rPr>
          <w:rFonts w:ascii="Arial" w:hAnsi="Arial" w:cs="Arial"/>
          <w:sz w:val="24"/>
          <w:szCs w:val="24"/>
        </w:rPr>
      </w:pPr>
      <w:r>
        <w:rPr>
          <w:noProof/>
        </w:rPr>
        <mc:AlternateContent>
          <mc:Choice Requires="wpc">
            <w:drawing>
              <wp:anchor distT="0" distB="0" distL="114300" distR="114300" simplePos="0" relativeHeight="251687424" behindDoc="0" locked="0" layoutInCell="1" allowOverlap="1" wp14:anchorId="02497B5C" wp14:editId="580E2D65">
                <wp:simplePos x="0" y="0"/>
                <wp:positionH relativeFrom="column">
                  <wp:posOffset>1492885</wp:posOffset>
                </wp:positionH>
                <wp:positionV relativeFrom="paragraph">
                  <wp:posOffset>1928495</wp:posOffset>
                </wp:positionV>
                <wp:extent cx="3502025" cy="2244090"/>
                <wp:effectExtent l="0" t="0" r="0" b="0"/>
                <wp:wrapNone/>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540" y="2540"/>
                            <a:ext cx="3499485" cy="224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540" y="2540"/>
                            <a:ext cx="3499485" cy="224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6520" y="585470"/>
                            <a:ext cx="1818005" cy="94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96520" y="509270"/>
                            <a:ext cx="1818005" cy="94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Freeform 9"/>
                        <wps:cNvSpPr>
                          <a:spLocks noEditPoints="1"/>
                        </wps:cNvSpPr>
                        <wps:spPr bwMode="auto">
                          <a:xfrm>
                            <a:off x="403225" y="662940"/>
                            <a:ext cx="2853055" cy="12700"/>
                          </a:xfrm>
                          <a:custGeom>
                            <a:avLst/>
                            <a:gdLst>
                              <a:gd name="T0" fmla="*/ 160 w 4493"/>
                              <a:gd name="T1" fmla="*/ 20 h 20"/>
                              <a:gd name="T2" fmla="*/ 220 w 4493"/>
                              <a:gd name="T3" fmla="*/ 0 h 20"/>
                              <a:gd name="T4" fmla="*/ 220 w 4493"/>
                              <a:gd name="T5" fmla="*/ 20 h 20"/>
                              <a:gd name="T6" fmla="*/ 459 w 4493"/>
                              <a:gd name="T7" fmla="*/ 0 h 20"/>
                              <a:gd name="T8" fmla="*/ 299 w 4493"/>
                              <a:gd name="T9" fmla="*/ 0 h 20"/>
                              <a:gd name="T10" fmla="*/ 539 w 4493"/>
                              <a:gd name="T11" fmla="*/ 20 h 20"/>
                              <a:gd name="T12" fmla="*/ 599 w 4493"/>
                              <a:gd name="T13" fmla="*/ 0 h 20"/>
                              <a:gd name="T14" fmla="*/ 599 w 4493"/>
                              <a:gd name="T15" fmla="*/ 20 h 20"/>
                              <a:gd name="T16" fmla="*/ 839 w 4493"/>
                              <a:gd name="T17" fmla="*/ 0 h 20"/>
                              <a:gd name="T18" fmla="*/ 819 w 4493"/>
                              <a:gd name="T19" fmla="*/ 0 h 20"/>
                              <a:gd name="T20" fmla="*/ 1058 w 4493"/>
                              <a:gd name="T21" fmla="*/ 20 h 20"/>
                              <a:gd name="T22" fmla="*/ 1118 w 4493"/>
                              <a:gd name="T23" fmla="*/ 0 h 20"/>
                              <a:gd name="T24" fmla="*/ 1118 w 4493"/>
                              <a:gd name="T25" fmla="*/ 20 h 20"/>
                              <a:gd name="T26" fmla="*/ 1358 w 4493"/>
                              <a:gd name="T27" fmla="*/ 0 h 20"/>
                              <a:gd name="T28" fmla="*/ 1198 w 4493"/>
                              <a:gd name="T29" fmla="*/ 0 h 20"/>
                              <a:gd name="T30" fmla="*/ 1438 w 4493"/>
                              <a:gd name="T31" fmla="*/ 20 h 20"/>
                              <a:gd name="T32" fmla="*/ 1498 w 4493"/>
                              <a:gd name="T33" fmla="*/ 0 h 20"/>
                              <a:gd name="T34" fmla="*/ 1498 w 4493"/>
                              <a:gd name="T35" fmla="*/ 20 h 20"/>
                              <a:gd name="T36" fmla="*/ 1737 w 4493"/>
                              <a:gd name="T37" fmla="*/ 0 h 20"/>
                              <a:gd name="T38" fmla="*/ 1717 w 4493"/>
                              <a:gd name="T39" fmla="*/ 0 h 20"/>
                              <a:gd name="T40" fmla="*/ 1957 w 4493"/>
                              <a:gd name="T41" fmla="*/ 20 h 20"/>
                              <a:gd name="T42" fmla="*/ 2017 w 4493"/>
                              <a:gd name="T43" fmla="*/ 0 h 20"/>
                              <a:gd name="T44" fmla="*/ 2017 w 4493"/>
                              <a:gd name="T45" fmla="*/ 20 h 20"/>
                              <a:gd name="T46" fmla="*/ 2256 w 4493"/>
                              <a:gd name="T47" fmla="*/ 0 h 20"/>
                              <a:gd name="T48" fmla="*/ 2097 w 4493"/>
                              <a:gd name="T49" fmla="*/ 0 h 20"/>
                              <a:gd name="T50" fmla="*/ 2336 w 4493"/>
                              <a:gd name="T51" fmla="*/ 20 h 20"/>
                              <a:gd name="T52" fmla="*/ 2396 w 4493"/>
                              <a:gd name="T53" fmla="*/ 0 h 20"/>
                              <a:gd name="T54" fmla="*/ 2396 w 4493"/>
                              <a:gd name="T55" fmla="*/ 20 h 20"/>
                              <a:gd name="T56" fmla="*/ 2636 w 4493"/>
                              <a:gd name="T57" fmla="*/ 0 h 20"/>
                              <a:gd name="T58" fmla="*/ 2616 w 4493"/>
                              <a:gd name="T59" fmla="*/ 0 h 20"/>
                              <a:gd name="T60" fmla="*/ 2855 w 4493"/>
                              <a:gd name="T61" fmla="*/ 20 h 20"/>
                              <a:gd name="T62" fmla="*/ 2915 w 4493"/>
                              <a:gd name="T63" fmla="*/ 0 h 20"/>
                              <a:gd name="T64" fmla="*/ 2915 w 4493"/>
                              <a:gd name="T65" fmla="*/ 20 h 20"/>
                              <a:gd name="T66" fmla="*/ 3155 w 4493"/>
                              <a:gd name="T67" fmla="*/ 0 h 20"/>
                              <a:gd name="T68" fmla="*/ 2995 w 4493"/>
                              <a:gd name="T69" fmla="*/ 0 h 20"/>
                              <a:gd name="T70" fmla="*/ 3235 w 4493"/>
                              <a:gd name="T71" fmla="*/ 20 h 20"/>
                              <a:gd name="T72" fmla="*/ 3295 w 4493"/>
                              <a:gd name="T73" fmla="*/ 0 h 20"/>
                              <a:gd name="T74" fmla="*/ 3295 w 4493"/>
                              <a:gd name="T75" fmla="*/ 20 h 20"/>
                              <a:gd name="T76" fmla="*/ 3534 w 4493"/>
                              <a:gd name="T77" fmla="*/ 0 h 20"/>
                              <a:gd name="T78" fmla="*/ 3514 w 4493"/>
                              <a:gd name="T79" fmla="*/ 0 h 20"/>
                              <a:gd name="T80" fmla="*/ 3754 w 4493"/>
                              <a:gd name="T81" fmla="*/ 20 h 20"/>
                              <a:gd name="T82" fmla="*/ 3814 w 4493"/>
                              <a:gd name="T83" fmla="*/ 0 h 20"/>
                              <a:gd name="T84" fmla="*/ 3814 w 4493"/>
                              <a:gd name="T85" fmla="*/ 20 h 20"/>
                              <a:gd name="T86" fmla="*/ 4053 w 4493"/>
                              <a:gd name="T87" fmla="*/ 0 h 20"/>
                              <a:gd name="T88" fmla="*/ 3894 w 4493"/>
                              <a:gd name="T89" fmla="*/ 0 h 20"/>
                              <a:gd name="T90" fmla="*/ 4133 w 4493"/>
                              <a:gd name="T91" fmla="*/ 20 h 20"/>
                              <a:gd name="T92" fmla="*/ 4193 w 4493"/>
                              <a:gd name="T93" fmla="*/ 0 h 20"/>
                              <a:gd name="T94" fmla="*/ 4193 w 4493"/>
                              <a:gd name="T95" fmla="*/ 20 h 20"/>
                              <a:gd name="T96" fmla="*/ 4433 w 4493"/>
                              <a:gd name="T97" fmla="*/ 0 h 20"/>
                              <a:gd name="T98" fmla="*/ 4413 w 4493"/>
                              <a:gd name="T99" fmla="*/ 0 h 20"/>
                              <a:gd name="T100" fmla="*/ 4493 w 4493"/>
                              <a:gd name="T101" fmla="*/ 2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4493" h="20">
                                <a:moveTo>
                                  <a:pt x="0" y="0"/>
                                </a:moveTo>
                                <a:lnTo>
                                  <a:pt x="160" y="0"/>
                                </a:lnTo>
                                <a:lnTo>
                                  <a:pt x="160" y="20"/>
                                </a:lnTo>
                                <a:lnTo>
                                  <a:pt x="0" y="20"/>
                                </a:lnTo>
                                <a:lnTo>
                                  <a:pt x="0" y="0"/>
                                </a:lnTo>
                                <a:close/>
                                <a:moveTo>
                                  <a:pt x="220" y="0"/>
                                </a:moveTo>
                                <a:lnTo>
                                  <a:pt x="240" y="0"/>
                                </a:lnTo>
                                <a:lnTo>
                                  <a:pt x="240" y="20"/>
                                </a:lnTo>
                                <a:lnTo>
                                  <a:pt x="220" y="20"/>
                                </a:lnTo>
                                <a:lnTo>
                                  <a:pt x="220" y="0"/>
                                </a:lnTo>
                                <a:close/>
                                <a:moveTo>
                                  <a:pt x="299" y="0"/>
                                </a:moveTo>
                                <a:lnTo>
                                  <a:pt x="459" y="0"/>
                                </a:lnTo>
                                <a:lnTo>
                                  <a:pt x="459" y="20"/>
                                </a:lnTo>
                                <a:lnTo>
                                  <a:pt x="299" y="20"/>
                                </a:lnTo>
                                <a:lnTo>
                                  <a:pt x="299" y="0"/>
                                </a:lnTo>
                                <a:close/>
                                <a:moveTo>
                                  <a:pt x="519" y="0"/>
                                </a:moveTo>
                                <a:lnTo>
                                  <a:pt x="539" y="0"/>
                                </a:lnTo>
                                <a:lnTo>
                                  <a:pt x="539" y="20"/>
                                </a:lnTo>
                                <a:lnTo>
                                  <a:pt x="519" y="20"/>
                                </a:lnTo>
                                <a:lnTo>
                                  <a:pt x="519" y="0"/>
                                </a:lnTo>
                                <a:close/>
                                <a:moveTo>
                                  <a:pt x="599" y="0"/>
                                </a:moveTo>
                                <a:lnTo>
                                  <a:pt x="759" y="0"/>
                                </a:lnTo>
                                <a:lnTo>
                                  <a:pt x="759" y="20"/>
                                </a:lnTo>
                                <a:lnTo>
                                  <a:pt x="599" y="20"/>
                                </a:lnTo>
                                <a:lnTo>
                                  <a:pt x="599" y="0"/>
                                </a:lnTo>
                                <a:close/>
                                <a:moveTo>
                                  <a:pt x="819" y="0"/>
                                </a:moveTo>
                                <a:lnTo>
                                  <a:pt x="839" y="0"/>
                                </a:lnTo>
                                <a:lnTo>
                                  <a:pt x="839" y="20"/>
                                </a:lnTo>
                                <a:lnTo>
                                  <a:pt x="819" y="20"/>
                                </a:lnTo>
                                <a:lnTo>
                                  <a:pt x="819" y="0"/>
                                </a:lnTo>
                                <a:close/>
                                <a:moveTo>
                                  <a:pt x="898" y="0"/>
                                </a:moveTo>
                                <a:lnTo>
                                  <a:pt x="1058" y="0"/>
                                </a:lnTo>
                                <a:lnTo>
                                  <a:pt x="1058" y="20"/>
                                </a:lnTo>
                                <a:lnTo>
                                  <a:pt x="898" y="20"/>
                                </a:lnTo>
                                <a:lnTo>
                                  <a:pt x="898" y="0"/>
                                </a:lnTo>
                                <a:close/>
                                <a:moveTo>
                                  <a:pt x="1118" y="0"/>
                                </a:moveTo>
                                <a:lnTo>
                                  <a:pt x="1138" y="0"/>
                                </a:lnTo>
                                <a:lnTo>
                                  <a:pt x="1138" y="20"/>
                                </a:lnTo>
                                <a:lnTo>
                                  <a:pt x="1118" y="20"/>
                                </a:lnTo>
                                <a:lnTo>
                                  <a:pt x="1118" y="0"/>
                                </a:lnTo>
                                <a:close/>
                                <a:moveTo>
                                  <a:pt x="1198" y="0"/>
                                </a:moveTo>
                                <a:lnTo>
                                  <a:pt x="1358" y="0"/>
                                </a:lnTo>
                                <a:lnTo>
                                  <a:pt x="1358" y="20"/>
                                </a:lnTo>
                                <a:lnTo>
                                  <a:pt x="1198" y="20"/>
                                </a:lnTo>
                                <a:lnTo>
                                  <a:pt x="1198" y="0"/>
                                </a:lnTo>
                                <a:close/>
                                <a:moveTo>
                                  <a:pt x="1418" y="0"/>
                                </a:moveTo>
                                <a:lnTo>
                                  <a:pt x="1438" y="0"/>
                                </a:lnTo>
                                <a:lnTo>
                                  <a:pt x="1438" y="20"/>
                                </a:lnTo>
                                <a:lnTo>
                                  <a:pt x="1418" y="20"/>
                                </a:lnTo>
                                <a:lnTo>
                                  <a:pt x="1418" y="0"/>
                                </a:lnTo>
                                <a:close/>
                                <a:moveTo>
                                  <a:pt x="1498" y="0"/>
                                </a:moveTo>
                                <a:lnTo>
                                  <a:pt x="1657" y="0"/>
                                </a:lnTo>
                                <a:lnTo>
                                  <a:pt x="1657" y="20"/>
                                </a:lnTo>
                                <a:lnTo>
                                  <a:pt x="1498" y="20"/>
                                </a:lnTo>
                                <a:lnTo>
                                  <a:pt x="1498" y="0"/>
                                </a:lnTo>
                                <a:close/>
                                <a:moveTo>
                                  <a:pt x="1717" y="0"/>
                                </a:moveTo>
                                <a:lnTo>
                                  <a:pt x="1737" y="0"/>
                                </a:lnTo>
                                <a:lnTo>
                                  <a:pt x="1737" y="20"/>
                                </a:lnTo>
                                <a:lnTo>
                                  <a:pt x="1717" y="20"/>
                                </a:lnTo>
                                <a:lnTo>
                                  <a:pt x="1717" y="0"/>
                                </a:lnTo>
                                <a:close/>
                                <a:moveTo>
                                  <a:pt x="1797" y="0"/>
                                </a:moveTo>
                                <a:lnTo>
                                  <a:pt x="1957" y="0"/>
                                </a:lnTo>
                                <a:lnTo>
                                  <a:pt x="1957" y="20"/>
                                </a:lnTo>
                                <a:lnTo>
                                  <a:pt x="1797" y="20"/>
                                </a:lnTo>
                                <a:lnTo>
                                  <a:pt x="1797" y="0"/>
                                </a:lnTo>
                                <a:close/>
                                <a:moveTo>
                                  <a:pt x="2017" y="0"/>
                                </a:moveTo>
                                <a:lnTo>
                                  <a:pt x="2037" y="0"/>
                                </a:lnTo>
                                <a:lnTo>
                                  <a:pt x="2037" y="20"/>
                                </a:lnTo>
                                <a:lnTo>
                                  <a:pt x="2017" y="20"/>
                                </a:lnTo>
                                <a:lnTo>
                                  <a:pt x="2017" y="0"/>
                                </a:lnTo>
                                <a:close/>
                                <a:moveTo>
                                  <a:pt x="2097" y="0"/>
                                </a:moveTo>
                                <a:lnTo>
                                  <a:pt x="2256" y="0"/>
                                </a:lnTo>
                                <a:lnTo>
                                  <a:pt x="2256" y="20"/>
                                </a:lnTo>
                                <a:lnTo>
                                  <a:pt x="2097" y="20"/>
                                </a:lnTo>
                                <a:lnTo>
                                  <a:pt x="2097" y="0"/>
                                </a:lnTo>
                                <a:close/>
                                <a:moveTo>
                                  <a:pt x="2316" y="0"/>
                                </a:moveTo>
                                <a:lnTo>
                                  <a:pt x="2336" y="0"/>
                                </a:lnTo>
                                <a:lnTo>
                                  <a:pt x="2336" y="20"/>
                                </a:lnTo>
                                <a:lnTo>
                                  <a:pt x="2316" y="20"/>
                                </a:lnTo>
                                <a:lnTo>
                                  <a:pt x="2316" y="0"/>
                                </a:lnTo>
                                <a:close/>
                                <a:moveTo>
                                  <a:pt x="2396" y="0"/>
                                </a:moveTo>
                                <a:lnTo>
                                  <a:pt x="2556" y="0"/>
                                </a:lnTo>
                                <a:lnTo>
                                  <a:pt x="2556" y="20"/>
                                </a:lnTo>
                                <a:lnTo>
                                  <a:pt x="2396" y="20"/>
                                </a:lnTo>
                                <a:lnTo>
                                  <a:pt x="2396" y="0"/>
                                </a:lnTo>
                                <a:close/>
                                <a:moveTo>
                                  <a:pt x="2616" y="0"/>
                                </a:moveTo>
                                <a:lnTo>
                                  <a:pt x="2636" y="0"/>
                                </a:lnTo>
                                <a:lnTo>
                                  <a:pt x="2636" y="20"/>
                                </a:lnTo>
                                <a:lnTo>
                                  <a:pt x="2616" y="20"/>
                                </a:lnTo>
                                <a:lnTo>
                                  <a:pt x="2616" y="0"/>
                                </a:lnTo>
                                <a:close/>
                                <a:moveTo>
                                  <a:pt x="2696" y="0"/>
                                </a:moveTo>
                                <a:lnTo>
                                  <a:pt x="2855" y="0"/>
                                </a:lnTo>
                                <a:lnTo>
                                  <a:pt x="2855" y="20"/>
                                </a:lnTo>
                                <a:lnTo>
                                  <a:pt x="2696" y="20"/>
                                </a:lnTo>
                                <a:lnTo>
                                  <a:pt x="2696" y="0"/>
                                </a:lnTo>
                                <a:close/>
                                <a:moveTo>
                                  <a:pt x="2915" y="0"/>
                                </a:moveTo>
                                <a:lnTo>
                                  <a:pt x="2935" y="0"/>
                                </a:lnTo>
                                <a:lnTo>
                                  <a:pt x="2935" y="20"/>
                                </a:lnTo>
                                <a:lnTo>
                                  <a:pt x="2915" y="20"/>
                                </a:lnTo>
                                <a:lnTo>
                                  <a:pt x="2915" y="0"/>
                                </a:lnTo>
                                <a:close/>
                                <a:moveTo>
                                  <a:pt x="2995" y="0"/>
                                </a:moveTo>
                                <a:lnTo>
                                  <a:pt x="3155" y="0"/>
                                </a:lnTo>
                                <a:lnTo>
                                  <a:pt x="3155" y="20"/>
                                </a:lnTo>
                                <a:lnTo>
                                  <a:pt x="2995" y="20"/>
                                </a:lnTo>
                                <a:lnTo>
                                  <a:pt x="2995" y="0"/>
                                </a:lnTo>
                                <a:close/>
                                <a:moveTo>
                                  <a:pt x="3215" y="0"/>
                                </a:moveTo>
                                <a:lnTo>
                                  <a:pt x="3235" y="0"/>
                                </a:lnTo>
                                <a:lnTo>
                                  <a:pt x="3235" y="20"/>
                                </a:lnTo>
                                <a:lnTo>
                                  <a:pt x="3215" y="20"/>
                                </a:lnTo>
                                <a:lnTo>
                                  <a:pt x="3215" y="0"/>
                                </a:lnTo>
                                <a:close/>
                                <a:moveTo>
                                  <a:pt x="3295" y="0"/>
                                </a:moveTo>
                                <a:lnTo>
                                  <a:pt x="3454" y="0"/>
                                </a:lnTo>
                                <a:lnTo>
                                  <a:pt x="3454" y="20"/>
                                </a:lnTo>
                                <a:lnTo>
                                  <a:pt x="3295" y="20"/>
                                </a:lnTo>
                                <a:lnTo>
                                  <a:pt x="3295" y="0"/>
                                </a:lnTo>
                                <a:close/>
                                <a:moveTo>
                                  <a:pt x="3514" y="0"/>
                                </a:moveTo>
                                <a:lnTo>
                                  <a:pt x="3534" y="0"/>
                                </a:lnTo>
                                <a:lnTo>
                                  <a:pt x="3534" y="20"/>
                                </a:lnTo>
                                <a:lnTo>
                                  <a:pt x="3514" y="20"/>
                                </a:lnTo>
                                <a:lnTo>
                                  <a:pt x="3514" y="0"/>
                                </a:lnTo>
                                <a:close/>
                                <a:moveTo>
                                  <a:pt x="3594" y="0"/>
                                </a:moveTo>
                                <a:lnTo>
                                  <a:pt x="3754" y="0"/>
                                </a:lnTo>
                                <a:lnTo>
                                  <a:pt x="3754" y="20"/>
                                </a:lnTo>
                                <a:lnTo>
                                  <a:pt x="3594" y="20"/>
                                </a:lnTo>
                                <a:lnTo>
                                  <a:pt x="3594" y="0"/>
                                </a:lnTo>
                                <a:close/>
                                <a:moveTo>
                                  <a:pt x="3814" y="0"/>
                                </a:moveTo>
                                <a:lnTo>
                                  <a:pt x="3834" y="0"/>
                                </a:lnTo>
                                <a:lnTo>
                                  <a:pt x="3834" y="20"/>
                                </a:lnTo>
                                <a:lnTo>
                                  <a:pt x="3814" y="20"/>
                                </a:lnTo>
                                <a:lnTo>
                                  <a:pt x="3814" y="0"/>
                                </a:lnTo>
                                <a:close/>
                                <a:moveTo>
                                  <a:pt x="3894" y="0"/>
                                </a:moveTo>
                                <a:lnTo>
                                  <a:pt x="4053" y="0"/>
                                </a:lnTo>
                                <a:lnTo>
                                  <a:pt x="4053" y="20"/>
                                </a:lnTo>
                                <a:lnTo>
                                  <a:pt x="3894" y="20"/>
                                </a:lnTo>
                                <a:lnTo>
                                  <a:pt x="3894" y="0"/>
                                </a:lnTo>
                                <a:close/>
                                <a:moveTo>
                                  <a:pt x="4113" y="0"/>
                                </a:moveTo>
                                <a:lnTo>
                                  <a:pt x="4133" y="0"/>
                                </a:lnTo>
                                <a:lnTo>
                                  <a:pt x="4133" y="20"/>
                                </a:lnTo>
                                <a:lnTo>
                                  <a:pt x="4113" y="20"/>
                                </a:lnTo>
                                <a:lnTo>
                                  <a:pt x="4113" y="0"/>
                                </a:lnTo>
                                <a:close/>
                                <a:moveTo>
                                  <a:pt x="4193" y="0"/>
                                </a:moveTo>
                                <a:lnTo>
                                  <a:pt x="4353" y="0"/>
                                </a:lnTo>
                                <a:lnTo>
                                  <a:pt x="4353" y="20"/>
                                </a:lnTo>
                                <a:lnTo>
                                  <a:pt x="4193" y="20"/>
                                </a:lnTo>
                                <a:lnTo>
                                  <a:pt x="4193" y="0"/>
                                </a:lnTo>
                                <a:close/>
                                <a:moveTo>
                                  <a:pt x="4413" y="0"/>
                                </a:moveTo>
                                <a:lnTo>
                                  <a:pt x="4433" y="0"/>
                                </a:lnTo>
                                <a:lnTo>
                                  <a:pt x="4433" y="20"/>
                                </a:lnTo>
                                <a:lnTo>
                                  <a:pt x="4413" y="20"/>
                                </a:lnTo>
                                <a:lnTo>
                                  <a:pt x="4413" y="0"/>
                                </a:lnTo>
                                <a:close/>
                                <a:moveTo>
                                  <a:pt x="4493" y="0"/>
                                </a:moveTo>
                                <a:lnTo>
                                  <a:pt x="4493" y="0"/>
                                </a:lnTo>
                                <a:lnTo>
                                  <a:pt x="4493" y="20"/>
                                </a:lnTo>
                                <a:lnTo>
                                  <a:pt x="4493" y="20"/>
                                </a:lnTo>
                                <a:lnTo>
                                  <a:pt x="4493" y="0"/>
                                </a:lnTo>
                                <a:close/>
                              </a:path>
                            </a:pathLst>
                          </a:custGeom>
                          <a:solidFill>
                            <a:srgbClr val="376092"/>
                          </a:solidFill>
                          <a:ln w="0">
                            <a:solidFill>
                              <a:srgbClr val="376092"/>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19" o:spid="_x0000_s1026" editas="canvas" style="position:absolute;margin-left:117.55pt;margin-top:151.85pt;width:275.75pt;height:176.7pt;z-index:251687424" coordsize="35020,224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5020;height:22440;visibility:visible;mso-wrap-style:square">
                  <v:fill o:detectmouseclick="t"/>
                  <v:path o:connecttype="none"/>
                </v:shape>
                <v:shape id="Picture 5" o:spid="_x0000_s1028" type="#_x0000_t75" style="position:absolute;left:25;top:25;width:34995;height:2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wLErDAAAA2gAAAA8AAABkcnMvZG93bnJldi54bWxEj92KwjAUhO8XfIdwhL1bU2VdpRpFBX9A&#10;b6o+wKE5ttXmpDSpVp/eLCzs5TAz3zDTeWtKcafaFZYV9HsRCOLU6oIzBefT+msMwnlkjaVlUvAk&#10;B/NZ52OKsbYPTuh+9JkIEHYxKsi9r2IpXZqTQdezFXHwLrY26IOsM6lrfAS4KeUgin6kwYLDQo4V&#10;rXJKb8fGKDDPy/57vz68muaqI7dtlxs5TJT67LaLCQhPrf8P/7V3WsEIfq+EGyBn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rAsSsMAAADaAAAADwAAAAAAAAAAAAAAAACf&#10;AgAAZHJzL2Rvd25yZXYueG1sUEsFBgAAAAAEAAQA9wAAAI8DAAAAAA==&#10;">
                  <v:imagedata r:id="rId14" o:title=""/>
                </v:shape>
                <v:shape id="Picture 6" o:spid="_x0000_s1029" type="#_x0000_t75" style="position:absolute;left:25;top:25;width:34995;height:22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WzcbCAAAA2gAAAA8AAABkcnMvZG93bnJldi54bWxEj0FrAjEUhO8F/0N4greatYjoahQtKD30&#10;surB42Pz3A1uXpYk7m7765tCocdhZr5hNrvBNqIjH4xjBbNpBoK4dNpwpeB6Ob4uQYSIrLFxTAq+&#10;KMBuO3rZYK5dzwV151iJBOGQo4I6xjaXMpQ1WQxT1xIn7+68xZikr6T22Ce4beRbli2kRcNpocaW&#10;3msqH+enVTA3xfLUfT780/SHDr9velEYrdRkPOzXICIN8T/81/7QClbweyXdA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ls3GwgAAANoAAAAPAAAAAAAAAAAAAAAAAJ8C&#10;AABkcnMvZG93bnJldi54bWxQSwUGAAAAAAQABAD3AAAAjgMAAAAA&#10;">
                  <v:imagedata r:id="rId15" o:title=""/>
                </v:shape>
                <v:shape id="Picture 7" o:spid="_x0000_s1030" type="#_x0000_t75" style="position:absolute;left:965;top:5854;width:18180;height:9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nQPfDAAAA2wAAAA8AAABkcnMvZG93bnJldi54bWxET0trwkAQvhf8D8sUvNWNxRepG5FiqqeK&#10;UfA6ZCePNjsbs1uN/fXdQqG3+fies1z1phFX6lxtWcF4FIEgzq2uuVRwOqZPCxDOI2tsLJOCOzlY&#10;JYOHJcba3vhA18yXIoSwi1FB5X0bS+nyigy6kW2JA1fYzqAPsCul7vAWwk0jn6NoJg3WHBoqbOm1&#10;ovwz+zIK0glOL9/T2fbt470ttnPT7DfnVKnhY79+AeGp9//iP/dOh/lj+P0lHCC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dA98MAAADbAAAADwAAAAAAAAAAAAAAAACf&#10;AgAAZHJzL2Rvd25yZXYueG1sUEsFBgAAAAAEAAQA9wAAAI8DAAAAAA==&#10;">
                  <v:imagedata r:id="rId16" o:title=""/>
                </v:shape>
                <v:shape id="Picture 8" o:spid="_x0000_s1031" type="#_x0000_t75" style="position:absolute;left:965;top:5092;width:18180;height:9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OIHzDAAAA2wAAAA8AAABkcnMvZG93bnJldi54bWxEj0FrwkAQhe8F/8MyQm91kxZEoquIEPAi&#10;tokg3obsmER3Z0N2q+m/7wqCtxnem/e9WawGa8SNet86VpBOEhDEldMt1woOZf4xA+EDskbjmBT8&#10;kYfVcvS2wEy7O//QrQi1iCHsM1TQhNBlUvqqIYt+4jriqJ1dbzHEta+l7vEew62Rn0kylRZbjoQG&#10;O9o0VF2LXxu5pyPJsrik+c58mT2d0rL8zpV6Hw/rOYhAQ3iZn9dbHetP4fFLHE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4gfMMAAADbAAAADwAAAAAAAAAAAAAAAACf&#10;AgAAZHJzL2Rvd25yZXYueG1sUEsFBgAAAAAEAAQA9wAAAI8DAAAAAA==&#10;">
                  <v:imagedata r:id="rId17" o:title=""/>
                </v:shape>
                <v:shape id="Freeform 9" o:spid="_x0000_s1032" style="position:absolute;left:4032;top:6629;width:28530;height:127;visibility:visible;mso-wrap-style:square;v-text-anchor:top" coordsize="449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daIMMA&#10;AADbAAAADwAAAGRycy9kb3ducmV2LnhtbESPT2vDMAzF74V9B6PBbq3THdaR1QlrYdBr/6z0KGIt&#10;zhrLIXYb79tPh8FuEu/pvZ/Wdfa9utMYu8AGlosCFHETbMetgdPxY/4KKiZki31gMvBDEerqYbbG&#10;0oaJ93Q/pFZJCMcSDbiUhlLr2DjyGBdhIBbtK4wek6xjq+2Ik4T7Xj8XxYv22LE0OBxo66i5Hm7e&#10;QO42n9Puujqftpdiz7e8+b4snTFPj/n9DVSinP7Nf9c7K/gCK7/IALr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daIMMAAADbAAAADwAAAAAAAAAAAAAAAACYAgAAZHJzL2Rv&#10;d25yZXYueG1sUEsFBgAAAAAEAAQA9QAAAIgDAAAAAA==&#10;" path="m,l160,r,20l,20,,xm220,r20,l240,20r-20,l220,xm299,l459,r,20l299,20,299,xm519,r20,l539,20r-20,l519,xm599,l759,r,20l599,20,599,xm819,r20,l839,20r-20,l819,xm898,r160,l1058,20r-160,l898,xm1118,r20,l1138,20r-20,l1118,xm1198,r160,l1358,20r-160,l1198,xm1418,r20,l1438,20r-20,l1418,xm1498,r159,l1657,20r-159,l1498,xm1717,r20,l1737,20r-20,l1717,xm1797,r160,l1957,20r-160,l1797,xm2017,r20,l2037,20r-20,l2017,xm2097,r159,l2256,20r-159,l2097,xm2316,r20,l2336,20r-20,l2316,xm2396,r160,l2556,20r-160,l2396,xm2616,r20,l2636,20r-20,l2616,xm2696,r159,l2855,20r-159,l2696,xm2915,r20,l2935,20r-20,l2915,xm2995,r160,l3155,20r-160,l2995,xm3215,r20,l3235,20r-20,l3215,xm3295,r159,l3454,20r-159,l3295,xm3514,r20,l3534,20r-20,l3514,xm3594,r160,l3754,20r-160,l3594,xm3814,r20,l3834,20r-20,l3814,xm3894,r159,l4053,20r-159,l3894,xm4113,r20,l4133,20r-20,l4113,xm4193,r160,l4353,20r-160,l4193,xm4413,r20,l4433,20r-20,l4413,xm4493,r,l4493,20r,l4493,xe" fillcolor="#376092" strokecolor="#376092" strokeweight="0">
                  <v:path arrowok="t" o:connecttype="custom" o:connectlocs="101600,12700;139700,0;139700,12700;291465,0;189865,0;342265,12700;380365,0;380365,12700;532765,0;520065,0;671830,12700;709930,0;709930,12700;862330,0;760730,0;913130,12700;951230,0;951230,12700;1102995,0;1090295,0;1242695,12700;1280795,0;1280795,12700;1432560,0;1331595,0;1483360,12700;1521460,0;1521460,12700;1673860,0;1661160,0;1812925,12700;1851025,0;1851025,12700;2003425,0;1901825,0;2054225,12700;2092325,0;2092325,12700;2244090,0;2231390,0;2383790,12700;2421890,0;2421890,12700;2573655,0;2472690,0;2624455,12700;2662555,0;2662555,12700;2814955,0;2802255,0;2853055,12700" o:connectangles="0,0,0,0,0,0,0,0,0,0,0,0,0,0,0,0,0,0,0,0,0,0,0,0,0,0,0,0,0,0,0,0,0,0,0,0,0,0,0,0,0,0,0,0,0,0,0,0,0,0,0"/>
                  <o:lock v:ext="edit" verticies="t"/>
                </v:shape>
              </v:group>
            </w:pict>
          </mc:Fallback>
        </mc:AlternateContent>
      </w:r>
      <w:r w:rsidR="0041137A" w:rsidRPr="003843D8">
        <w:rPr>
          <w:rFonts w:ascii="Arial" w:hAnsi="Arial" w:cs="Arial"/>
          <w:noProof/>
        </w:rPr>
        <w:drawing>
          <wp:inline distT="0" distB="0" distL="0" distR="0" wp14:anchorId="50A9CFF6" wp14:editId="1D9BEFC1">
            <wp:extent cx="3499617" cy="1876301"/>
            <wp:effectExtent l="0" t="0" r="0" b="0"/>
            <wp:docPr id="51"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3506267" cy="1879867"/>
                    </a:xfrm>
                    <a:prstGeom prst="rect">
                      <a:avLst/>
                    </a:prstGeom>
                    <a:noFill/>
                    <a:ln w="9525">
                      <a:noFill/>
                      <a:miter lim="800000"/>
                      <a:headEnd/>
                      <a:tailEnd/>
                    </a:ln>
                  </pic:spPr>
                </pic:pic>
              </a:graphicData>
            </a:graphic>
          </wp:inline>
        </w:drawing>
      </w:r>
    </w:p>
    <w:p w:rsidR="0041137A" w:rsidRPr="003843D8" w:rsidRDefault="0041137A" w:rsidP="0041137A">
      <w:pPr>
        <w:pStyle w:val="CommentText"/>
        <w:rPr>
          <w:rFonts w:ascii="Arial" w:hAnsi="Arial" w:cs="Arial"/>
          <w:sz w:val="24"/>
          <w:szCs w:val="24"/>
        </w:rPr>
      </w:pPr>
      <w:r w:rsidRPr="003843D8">
        <w:rPr>
          <w:rFonts w:ascii="Arial" w:hAnsi="Arial" w:cs="Arial"/>
          <w:b/>
          <w:sz w:val="24"/>
          <w:szCs w:val="24"/>
        </w:rPr>
        <w:t>Illustration 2:</w:t>
      </w:r>
      <w:r w:rsidRPr="003843D8">
        <w:rPr>
          <w:rFonts w:ascii="Arial" w:hAnsi="Arial" w:cs="Arial"/>
          <w:b/>
          <w:sz w:val="28"/>
          <w:szCs w:val="28"/>
        </w:rPr>
        <w:t xml:space="preserve"> </w:t>
      </w:r>
      <w:r w:rsidR="00B24864" w:rsidRPr="003843D8">
        <w:rPr>
          <w:rFonts w:ascii="Arial" w:hAnsi="Arial" w:cs="Arial"/>
          <w:sz w:val="24"/>
          <w:szCs w:val="24"/>
        </w:rPr>
        <w:t>C</w:t>
      </w:r>
      <w:r w:rsidRPr="003843D8">
        <w:rPr>
          <w:rFonts w:ascii="Arial" w:hAnsi="Arial" w:cs="Arial"/>
          <w:sz w:val="24"/>
          <w:szCs w:val="24"/>
        </w:rPr>
        <w:t xml:space="preserve">ompetitor is at or above the surface </w:t>
      </w:r>
      <w:r w:rsidR="00B24864" w:rsidRPr="003843D8">
        <w:rPr>
          <w:rFonts w:ascii="Arial" w:hAnsi="Arial" w:cs="Arial"/>
          <w:sz w:val="24"/>
          <w:szCs w:val="24"/>
        </w:rPr>
        <w:t>with</w:t>
      </w:r>
      <w:r w:rsidRPr="003843D8">
        <w:rPr>
          <w:rFonts w:ascii="Arial" w:hAnsi="Arial" w:cs="Arial"/>
          <w:sz w:val="24"/>
          <w:szCs w:val="24"/>
        </w:rPr>
        <w:t xml:space="preserve"> water over the manikin’s face.</w:t>
      </w:r>
    </w:p>
    <w:p w:rsidR="001E2009" w:rsidRDefault="001E2009" w:rsidP="001E2009"/>
    <w:p w:rsidR="001E2009" w:rsidRDefault="001E2009" w:rsidP="001E2009"/>
    <w:p w:rsidR="004B37E6" w:rsidRPr="003843D8" w:rsidRDefault="004B37E6" w:rsidP="00EF74B9">
      <w:pPr>
        <w:pStyle w:val="CommentText"/>
        <w:jc w:val="center"/>
        <w:rPr>
          <w:rFonts w:ascii="Arial" w:hAnsi="Arial" w:cs="Arial"/>
          <w:b/>
          <w:sz w:val="24"/>
          <w:szCs w:val="24"/>
        </w:rPr>
      </w:pPr>
    </w:p>
    <w:p w:rsidR="001E2009" w:rsidRDefault="001E2009" w:rsidP="00C7000B">
      <w:pPr>
        <w:pStyle w:val="CommentText"/>
        <w:ind w:right="-108"/>
        <w:rPr>
          <w:rFonts w:ascii="Arial" w:hAnsi="Arial" w:cs="Arial"/>
          <w:b/>
          <w:sz w:val="24"/>
          <w:szCs w:val="24"/>
        </w:rPr>
      </w:pPr>
    </w:p>
    <w:p w:rsidR="001E2009" w:rsidRDefault="001E2009" w:rsidP="00C7000B">
      <w:pPr>
        <w:pStyle w:val="CommentText"/>
        <w:ind w:right="-108"/>
        <w:rPr>
          <w:rFonts w:ascii="Arial" w:hAnsi="Arial" w:cs="Arial"/>
          <w:b/>
          <w:sz w:val="24"/>
          <w:szCs w:val="24"/>
        </w:rPr>
      </w:pPr>
    </w:p>
    <w:p w:rsidR="001E2009" w:rsidRDefault="001E2009" w:rsidP="00C7000B">
      <w:pPr>
        <w:pStyle w:val="CommentText"/>
        <w:ind w:right="-108"/>
        <w:rPr>
          <w:rFonts w:ascii="Arial" w:hAnsi="Arial" w:cs="Arial"/>
          <w:b/>
          <w:sz w:val="24"/>
          <w:szCs w:val="24"/>
        </w:rPr>
      </w:pPr>
    </w:p>
    <w:p w:rsidR="0041137A" w:rsidRPr="003843D8" w:rsidRDefault="0041137A" w:rsidP="00C7000B">
      <w:pPr>
        <w:pStyle w:val="CommentText"/>
        <w:ind w:right="-108"/>
        <w:rPr>
          <w:rFonts w:ascii="Arial" w:hAnsi="Arial" w:cs="Arial"/>
          <w:sz w:val="24"/>
          <w:szCs w:val="24"/>
        </w:rPr>
      </w:pPr>
      <w:r w:rsidRPr="003843D8">
        <w:rPr>
          <w:rFonts w:ascii="Arial" w:hAnsi="Arial" w:cs="Arial"/>
          <w:b/>
          <w:sz w:val="24"/>
          <w:szCs w:val="24"/>
        </w:rPr>
        <w:t xml:space="preserve">Illustration 3: </w:t>
      </w:r>
      <w:r w:rsidR="00DA3244" w:rsidRPr="003843D8">
        <w:rPr>
          <w:rFonts w:ascii="Arial" w:hAnsi="Arial" w:cs="Arial"/>
          <w:sz w:val="24"/>
          <w:szCs w:val="24"/>
        </w:rPr>
        <w:t>M</w:t>
      </w:r>
      <w:r w:rsidR="00C7000B" w:rsidRPr="003843D8">
        <w:rPr>
          <w:rFonts w:ascii="Arial" w:hAnsi="Arial" w:cs="Arial"/>
          <w:sz w:val="24"/>
          <w:szCs w:val="24"/>
        </w:rPr>
        <w:t>anikin</w:t>
      </w:r>
      <w:r w:rsidR="00B27FA4" w:rsidRPr="003843D8">
        <w:rPr>
          <w:rFonts w:ascii="Arial" w:hAnsi="Arial" w:cs="Arial"/>
          <w:sz w:val="24"/>
          <w:szCs w:val="24"/>
        </w:rPr>
        <w:t xml:space="preserve"> </w:t>
      </w:r>
      <w:r w:rsidRPr="003843D8">
        <w:rPr>
          <w:rFonts w:ascii="Arial" w:hAnsi="Arial" w:cs="Arial"/>
          <w:sz w:val="24"/>
          <w:szCs w:val="24"/>
        </w:rPr>
        <w:t xml:space="preserve">is </w:t>
      </w:r>
      <w:r w:rsidR="00DA3244" w:rsidRPr="003843D8">
        <w:rPr>
          <w:rFonts w:ascii="Arial" w:hAnsi="Arial" w:cs="Arial"/>
          <w:sz w:val="24"/>
          <w:szCs w:val="24"/>
        </w:rPr>
        <w:t xml:space="preserve">face-up </w:t>
      </w:r>
      <w:r w:rsidRPr="003843D8">
        <w:rPr>
          <w:rFonts w:ascii="Arial" w:hAnsi="Arial" w:cs="Arial"/>
          <w:sz w:val="24"/>
          <w:szCs w:val="24"/>
        </w:rPr>
        <w:t xml:space="preserve">at </w:t>
      </w:r>
      <w:r w:rsidR="00B27FA4" w:rsidRPr="003843D8">
        <w:rPr>
          <w:rFonts w:ascii="Arial" w:hAnsi="Arial" w:cs="Arial"/>
          <w:sz w:val="24"/>
          <w:szCs w:val="24"/>
        </w:rPr>
        <w:t xml:space="preserve">or </w:t>
      </w:r>
      <w:r w:rsidRPr="003843D8">
        <w:rPr>
          <w:rFonts w:ascii="Arial" w:hAnsi="Arial" w:cs="Arial"/>
          <w:sz w:val="24"/>
          <w:szCs w:val="24"/>
        </w:rPr>
        <w:t>above th</w:t>
      </w:r>
      <w:r w:rsidR="00C7000B" w:rsidRPr="003843D8">
        <w:rPr>
          <w:rFonts w:ascii="Arial" w:hAnsi="Arial" w:cs="Arial"/>
          <w:sz w:val="24"/>
          <w:szCs w:val="24"/>
        </w:rPr>
        <w:t>e surface</w:t>
      </w:r>
      <w:r w:rsidR="00DA3244" w:rsidRPr="003843D8">
        <w:rPr>
          <w:rFonts w:ascii="Arial" w:hAnsi="Arial" w:cs="Arial"/>
          <w:sz w:val="24"/>
          <w:szCs w:val="24"/>
        </w:rPr>
        <w:t>; the competitor whose elbow breaks the surface is deemed to be “at or above the surface”</w:t>
      </w:r>
      <w:r w:rsidR="00B24864" w:rsidRPr="003843D8">
        <w:rPr>
          <w:rFonts w:ascii="Arial" w:hAnsi="Arial" w:cs="Arial"/>
          <w:sz w:val="24"/>
          <w:szCs w:val="24"/>
        </w:rPr>
        <w:t>.</w:t>
      </w:r>
    </w:p>
    <w:p w:rsidR="0041137A" w:rsidRPr="003843D8" w:rsidRDefault="0041137A" w:rsidP="0041137A">
      <w:pPr>
        <w:pStyle w:val="CommentText"/>
        <w:rPr>
          <w:rFonts w:ascii="Arial" w:hAnsi="Arial" w:cs="Arial"/>
          <w:sz w:val="24"/>
          <w:szCs w:val="24"/>
        </w:rPr>
      </w:pPr>
    </w:p>
    <w:p w:rsidR="0041137A" w:rsidRPr="003843D8" w:rsidRDefault="00752ADC" w:rsidP="0041137A">
      <w:pPr>
        <w:pStyle w:val="CommentText"/>
        <w:jc w:val="center"/>
        <w:rPr>
          <w:rFonts w:ascii="Arial" w:hAnsi="Arial" w:cs="Arial"/>
          <w:sz w:val="24"/>
          <w:szCs w:val="24"/>
        </w:rPr>
      </w:pPr>
      <w:r>
        <w:rPr>
          <w:rFonts w:ascii="Arial" w:hAnsi="Arial" w:cs="Arial"/>
          <w:noProof/>
          <w:sz w:val="24"/>
          <w:szCs w:val="24"/>
        </w:rPr>
        <w:drawing>
          <wp:inline distT="0" distB="0" distL="0" distR="0">
            <wp:extent cx="3669030" cy="1793875"/>
            <wp:effectExtent l="0" t="0" r="7620" b="0"/>
            <wp:docPr id="5" name="Picture 5" descr="C:\Users\perry\AppData\Local\Microsoft\Windows\Temporary Internet Files\Content.Outlook\4OQKJ8UZ\manikin_car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ry\AppData\Local\Microsoft\Windows\Temporary Internet Files\Content.Outlook\4OQKJ8UZ\manikin_carry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9030" cy="1793875"/>
                    </a:xfrm>
                    <a:prstGeom prst="rect">
                      <a:avLst/>
                    </a:prstGeom>
                    <a:noFill/>
                    <a:ln>
                      <a:noFill/>
                    </a:ln>
                  </pic:spPr>
                </pic:pic>
              </a:graphicData>
            </a:graphic>
          </wp:inline>
        </w:drawing>
      </w:r>
    </w:p>
    <w:p w:rsidR="00E52969" w:rsidRDefault="00E52969">
      <w:pPr>
        <w:spacing w:after="0" w:line="240" w:lineRule="auto"/>
        <w:rPr>
          <w:rFonts w:ascii="Arial" w:hAnsi="Arial" w:cs="Arial"/>
          <w:b/>
          <w:sz w:val="28"/>
          <w:szCs w:val="28"/>
        </w:rPr>
      </w:pPr>
      <w:r>
        <w:rPr>
          <w:rFonts w:ascii="Arial" w:hAnsi="Arial" w:cs="Arial"/>
          <w:b/>
          <w:sz w:val="28"/>
          <w:szCs w:val="28"/>
        </w:rPr>
        <w:br w:type="page"/>
      </w:r>
    </w:p>
    <w:p w:rsidR="00537162" w:rsidRPr="003843D8" w:rsidRDefault="00537162" w:rsidP="00537162">
      <w:pPr>
        <w:pStyle w:val="CommentText"/>
        <w:jc w:val="center"/>
        <w:rPr>
          <w:rFonts w:ascii="Arial" w:hAnsi="Arial" w:cs="Arial"/>
          <w:b/>
          <w:sz w:val="28"/>
          <w:szCs w:val="28"/>
        </w:rPr>
      </w:pPr>
      <w:r w:rsidRPr="003843D8">
        <w:rPr>
          <w:rFonts w:ascii="Arial" w:hAnsi="Arial" w:cs="Arial"/>
          <w:b/>
          <w:sz w:val="28"/>
          <w:szCs w:val="28"/>
        </w:rPr>
        <w:lastRenderedPageBreak/>
        <w:t>Incorrect carrying techniques that would result in a disqualification</w:t>
      </w:r>
    </w:p>
    <w:p w:rsidR="00537162" w:rsidRPr="003843D8" w:rsidRDefault="00537162" w:rsidP="00537162">
      <w:pPr>
        <w:pStyle w:val="CommentText"/>
        <w:rPr>
          <w:rFonts w:ascii="Arial" w:hAnsi="Arial" w:cs="Arial"/>
          <w:sz w:val="24"/>
          <w:szCs w:val="24"/>
        </w:rPr>
      </w:pPr>
      <w:r w:rsidRPr="00EE392F">
        <w:rPr>
          <w:rFonts w:ascii="Arial" w:hAnsi="Arial" w:cs="Arial"/>
          <w:b/>
          <w:sz w:val="24"/>
          <w:szCs w:val="24"/>
        </w:rPr>
        <w:t>Illustration 4:</w:t>
      </w:r>
      <w:r w:rsidRPr="00EE392F">
        <w:rPr>
          <w:rFonts w:ascii="Arial" w:hAnsi="Arial" w:cs="Arial"/>
          <w:sz w:val="24"/>
          <w:szCs w:val="24"/>
        </w:rPr>
        <w:t xml:space="preserve"> </w:t>
      </w:r>
      <w:r w:rsidR="00C7000B" w:rsidRPr="00EE392F">
        <w:rPr>
          <w:rFonts w:ascii="Arial" w:hAnsi="Arial" w:cs="Arial"/>
          <w:sz w:val="24"/>
          <w:szCs w:val="24"/>
        </w:rPr>
        <w:t>Both c</w:t>
      </w:r>
      <w:r w:rsidRPr="00EE392F">
        <w:rPr>
          <w:rFonts w:ascii="Arial" w:hAnsi="Arial" w:cs="Arial"/>
          <w:sz w:val="24"/>
          <w:szCs w:val="24"/>
        </w:rPr>
        <w:t xml:space="preserve">ompetitor and manikin are </w:t>
      </w:r>
      <w:r w:rsidR="00C7000B" w:rsidRPr="00EE392F">
        <w:rPr>
          <w:rFonts w:ascii="Arial" w:hAnsi="Arial" w:cs="Arial"/>
          <w:sz w:val="24"/>
          <w:szCs w:val="24"/>
        </w:rPr>
        <w:t>at or</w:t>
      </w:r>
      <w:r w:rsidR="00B24864" w:rsidRPr="00EE392F">
        <w:rPr>
          <w:rFonts w:ascii="Arial" w:hAnsi="Arial" w:cs="Arial"/>
          <w:sz w:val="24"/>
          <w:szCs w:val="24"/>
        </w:rPr>
        <w:t xml:space="preserve"> above the surface</w:t>
      </w:r>
      <w:r w:rsidRPr="00EE392F">
        <w:rPr>
          <w:rFonts w:ascii="Arial" w:hAnsi="Arial" w:cs="Arial"/>
          <w:sz w:val="24"/>
          <w:szCs w:val="24"/>
        </w:rPr>
        <w:t xml:space="preserve">, </w:t>
      </w:r>
      <w:r w:rsidR="00C7000B" w:rsidRPr="00EE392F">
        <w:rPr>
          <w:rFonts w:ascii="Arial" w:hAnsi="Arial" w:cs="Arial"/>
          <w:sz w:val="24"/>
          <w:szCs w:val="24"/>
        </w:rPr>
        <w:t xml:space="preserve">but </w:t>
      </w:r>
      <w:r w:rsidRPr="00EE392F">
        <w:rPr>
          <w:rFonts w:ascii="Arial" w:hAnsi="Arial" w:cs="Arial"/>
          <w:sz w:val="24"/>
          <w:szCs w:val="24"/>
        </w:rPr>
        <w:t>the manikin is face</w:t>
      </w:r>
      <w:r w:rsidR="00B24864" w:rsidRPr="00EE392F">
        <w:rPr>
          <w:rFonts w:ascii="Arial" w:hAnsi="Arial" w:cs="Arial"/>
          <w:sz w:val="24"/>
          <w:szCs w:val="24"/>
        </w:rPr>
        <w:t>-</w:t>
      </w:r>
      <w:r w:rsidRPr="00EE392F">
        <w:rPr>
          <w:rFonts w:ascii="Arial" w:hAnsi="Arial" w:cs="Arial"/>
          <w:sz w:val="24"/>
          <w:szCs w:val="24"/>
        </w:rPr>
        <w:t>down. [DQ</w:t>
      </w:r>
      <w:r w:rsidR="00973470" w:rsidRPr="00EE392F">
        <w:rPr>
          <w:rFonts w:ascii="Arial" w:hAnsi="Arial" w:cs="Arial"/>
          <w:sz w:val="24"/>
          <w:szCs w:val="24"/>
        </w:rPr>
        <w:t xml:space="preserve"> 20</w:t>
      </w:r>
      <w:r w:rsidRPr="00EE392F">
        <w:rPr>
          <w:rFonts w:ascii="Arial" w:hAnsi="Arial" w:cs="Arial"/>
          <w:sz w:val="24"/>
          <w:szCs w:val="24"/>
        </w:rPr>
        <w:t>]</w:t>
      </w:r>
    </w:p>
    <w:p w:rsidR="00537162" w:rsidRPr="003843D8" w:rsidRDefault="00537162" w:rsidP="00537162">
      <w:pPr>
        <w:pStyle w:val="CommentText"/>
        <w:jc w:val="center"/>
        <w:rPr>
          <w:rFonts w:ascii="Arial" w:hAnsi="Arial" w:cs="Arial"/>
          <w:b/>
          <w:sz w:val="24"/>
          <w:szCs w:val="24"/>
        </w:rPr>
      </w:pPr>
      <w:r w:rsidRPr="003843D8">
        <w:rPr>
          <w:rFonts w:ascii="Arial" w:hAnsi="Arial" w:cs="Arial"/>
          <w:noProof/>
        </w:rPr>
        <w:drawing>
          <wp:inline distT="0" distB="0" distL="0" distR="0" wp14:anchorId="1DF34169" wp14:editId="18211D68">
            <wp:extent cx="3809711" cy="2042556"/>
            <wp:effectExtent l="0" t="0" r="0" b="0"/>
            <wp:docPr id="60"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srcRect/>
                    <a:stretch>
                      <a:fillRect/>
                    </a:stretch>
                  </pic:blipFill>
                  <pic:spPr bwMode="auto">
                    <a:xfrm>
                      <a:off x="0" y="0"/>
                      <a:ext cx="3816951" cy="2046438"/>
                    </a:xfrm>
                    <a:prstGeom prst="rect">
                      <a:avLst/>
                    </a:prstGeom>
                    <a:noFill/>
                    <a:ln w="9525">
                      <a:noFill/>
                      <a:miter lim="800000"/>
                      <a:headEnd/>
                      <a:tailEnd/>
                    </a:ln>
                  </pic:spPr>
                </pic:pic>
              </a:graphicData>
            </a:graphic>
          </wp:inline>
        </w:drawing>
      </w:r>
    </w:p>
    <w:p w:rsidR="00537162" w:rsidRPr="003843D8" w:rsidRDefault="00537162" w:rsidP="00452B25">
      <w:pPr>
        <w:pStyle w:val="CommentText"/>
        <w:rPr>
          <w:rFonts w:ascii="Arial" w:hAnsi="Arial" w:cs="Arial"/>
          <w:sz w:val="24"/>
          <w:szCs w:val="24"/>
        </w:rPr>
      </w:pPr>
      <w:r w:rsidRPr="003843D8">
        <w:rPr>
          <w:rFonts w:ascii="Arial" w:hAnsi="Arial" w:cs="Arial"/>
          <w:b/>
          <w:sz w:val="24"/>
          <w:szCs w:val="24"/>
        </w:rPr>
        <w:t xml:space="preserve">Illustration 5: </w:t>
      </w:r>
      <w:r w:rsidRPr="003843D8">
        <w:rPr>
          <w:rFonts w:ascii="Arial" w:hAnsi="Arial" w:cs="Arial"/>
          <w:sz w:val="24"/>
          <w:szCs w:val="24"/>
        </w:rPr>
        <w:t xml:space="preserve">Both </w:t>
      </w:r>
      <w:r w:rsidR="00C7000B" w:rsidRPr="003843D8">
        <w:rPr>
          <w:rFonts w:ascii="Arial" w:hAnsi="Arial" w:cs="Arial"/>
          <w:sz w:val="24"/>
          <w:szCs w:val="24"/>
        </w:rPr>
        <w:t xml:space="preserve">competitor and </w:t>
      </w:r>
      <w:r w:rsidRPr="003843D8">
        <w:rPr>
          <w:rFonts w:ascii="Arial" w:hAnsi="Arial" w:cs="Arial"/>
          <w:sz w:val="24"/>
          <w:szCs w:val="24"/>
        </w:rPr>
        <w:t>manikin are below the surface</w:t>
      </w:r>
      <w:r w:rsidRPr="00EE392F">
        <w:rPr>
          <w:rFonts w:ascii="Arial" w:hAnsi="Arial" w:cs="Arial"/>
          <w:sz w:val="24"/>
          <w:szCs w:val="24"/>
        </w:rPr>
        <w:t>. [DQ1</w:t>
      </w:r>
      <w:r w:rsidR="00973470" w:rsidRPr="00EE392F">
        <w:rPr>
          <w:rFonts w:ascii="Arial" w:hAnsi="Arial" w:cs="Arial"/>
          <w:sz w:val="24"/>
          <w:szCs w:val="24"/>
        </w:rPr>
        <w:t>9</w:t>
      </w:r>
      <w:r w:rsidRPr="00EE392F">
        <w:rPr>
          <w:rFonts w:ascii="Arial" w:hAnsi="Arial" w:cs="Arial"/>
          <w:sz w:val="24"/>
          <w:szCs w:val="24"/>
        </w:rPr>
        <w:t>]</w:t>
      </w:r>
    </w:p>
    <w:p w:rsidR="00537162" w:rsidRPr="003843D8" w:rsidRDefault="00AA4DDF" w:rsidP="00537162">
      <w:pPr>
        <w:pStyle w:val="CommentText"/>
        <w:jc w:val="center"/>
        <w:rPr>
          <w:rFonts w:ascii="Arial" w:hAnsi="Arial" w:cs="Arial"/>
          <w:sz w:val="24"/>
          <w:szCs w:val="24"/>
        </w:rPr>
      </w:pPr>
      <w:r w:rsidRPr="003843D8">
        <w:rPr>
          <w:rFonts w:ascii="Arial" w:hAnsi="Arial" w:cs="Arial"/>
          <w:noProof/>
        </w:rPr>
        <w:drawing>
          <wp:inline distT="0" distB="0" distL="0" distR="0" wp14:anchorId="4971E477" wp14:editId="31568039">
            <wp:extent cx="3802141" cy="1756946"/>
            <wp:effectExtent l="0" t="0" r="0" b="0"/>
            <wp:docPr id="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3800354" cy="1756120"/>
                    </a:xfrm>
                    <a:prstGeom prst="rect">
                      <a:avLst/>
                    </a:prstGeom>
                    <a:noFill/>
                    <a:ln w="9525">
                      <a:noFill/>
                      <a:miter lim="800000"/>
                      <a:headEnd/>
                      <a:tailEnd/>
                    </a:ln>
                  </pic:spPr>
                </pic:pic>
              </a:graphicData>
            </a:graphic>
          </wp:inline>
        </w:drawing>
      </w:r>
    </w:p>
    <w:p w:rsidR="00537162" w:rsidRPr="003843D8" w:rsidRDefault="00537162" w:rsidP="00537162">
      <w:pPr>
        <w:pStyle w:val="CommentText"/>
        <w:rPr>
          <w:rFonts w:ascii="Arial" w:hAnsi="Arial" w:cs="Arial"/>
          <w:sz w:val="24"/>
          <w:szCs w:val="24"/>
        </w:rPr>
      </w:pPr>
      <w:r w:rsidRPr="003843D8">
        <w:rPr>
          <w:rFonts w:ascii="Arial" w:hAnsi="Arial" w:cs="Arial"/>
          <w:b/>
          <w:sz w:val="24"/>
          <w:szCs w:val="24"/>
        </w:rPr>
        <w:t xml:space="preserve">Illustration 6: </w:t>
      </w:r>
      <w:r w:rsidR="00B24864" w:rsidRPr="003843D8">
        <w:rPr>
          <w:rFonts w:ascii="Arial" w:hAnsi="Arial" w:cs="Arial"/>
          <w:sz w:val="24"/>
          <w:szCs w:val="24"/>
        </w:rPr>
        <w:t>C</w:t>
      </w:r>
      <w:r w:rsidRPr="003843D8">
        <w:rPr>
          <w:rFonts w:ascii="Arial" w:hAnsi="Arial" w:cs="Arial"/>
          <w:sz w:val="24"/>
          <w:szCs w:val="24"/>
        </w:rPr>
        <w:t xml:space="preserve">ompetitor is at </w:t>
      </w:r>
      <w:r w:rsidR="00424CE7" w:rsidRPr="003843D8">
        <w:rPr>
          <w:rFonts w:ascii="Arial" w:hAnsi="Arial" w:cs="Arial"/>
          <w:sz w:val="24"/>
          <w:szCs w:val="24"/>
        </w:rPr>
        <w:t xml:space="preserve">or </w:t>
      </w:r>
      <w:r w:rsidRPr="003843D8">
        <w:rPr>
          <w:rFonts w:ascii="Arial" w:hAnsi="Arial" w:cs="Arial"/>
          <w:sz w:val="24"/>
          <w:szCs w:val="24"/>
        </w:rPr>
        <w:t xml:space="preserve">above the surface but the manikin is underneath the </w:t>
      </w:r>
      <w:r w:rsidRPr="00EE392F">
        <w:rPr>
          <w:rFonts w:ascii="Arial" w:hAnsi="Arial" w:cs="Arial"/>
          <w:sz w:val="24"/>
          <w:szCs w:val="24"/>
        </w:rPr>
        <w:t>competitor. [DQ1</w:t>
      </w:r>
      <w:r w:rsidR="00973470" w:rsidRPr="00EE392F">
        <w:rPr>
          <w:rFonts w:ascii="Arial" w:hAnsi="Arial" w:cs="Arial"/>
          <w:sz w:val="24"/>
          <w:szCs w:val="24"/>
        </w:rPr>
        <w:t>9</w:t>
      </w:r>
      <w:r w:rsidRPr="00EE392F">
        <w:rPr>
          <w:rFonts w:ascii="Arial" w:hAnsi="Arial" w:cs="Arial"/>
          <w:sz w:val="24"/>
          <w:szCs w:val="24"/>
        </w:rPr>
        <w:t>].</w:t>
      </w:r>
    </w:p>
    <w:p w:rsidR="00537162" w:rsidRPr="003843D8" w:rsidRDefault="00537162" w:rsidP="00537162">
      <w:pPr>
        <w:pStyle w:val="CommentText"/>
        <w:jc w:val="center"/>
        <w:rPr>
          <w:rFonts w:ascii="Arial" w:hAnsi="Arial" w:cs="Arial"/>
          <w:sz w:val="24"/>
          <w:szCs w:val="24"/>
        </w:rPr>
      </w:pPr>
      <w:r w:rsidRPr="003843D8">
        <w:rPr>
          <w:rFonts w:ascii="Arial" w:hAnsi="Arial" w:cs="Arial"/>
          <w:noProof/>
        </w:rPr>
        <w:drawing>
          <wp:inline distT="0" distB="0" distL="0" distR="0" wp14:anchorId="5E81E020" wp14:editId="3780082A">
            <wp:extent cx="3758808" cy="1454163"/>
            <wp:effectExtent l="0" t="0" r="0" b="0"/>
            <wp:docPr id="62"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srcRect/>
                    <a:stretch>
                      <a:fillRect/>
                    </a:stretch>
                  </pic:blipFill>
                  <pic:spPr bwMode="auto">
                    <a:xfrm>
                      <a:off x="0" y="0"/>
                      <a:ext cx="3778460" cy="1461766"/>
                    </a:xfrm>
                    <a:prstGeom prst="rect">
                      <a:avLst/>
                    </a:prstGeom>
                    <a:noFill/>
                    <a:ln w="9525">
                      <a:noFill/>
                      <a:miter lim="800000"/>
                      <a:headEnd/>
                      <a:tailEnd/>
                    </a:ln>
                  </pic:spPr>
                </pic:pic>
              </a:graphicData>
            </a:graphic>
          </wp:inline>
        </w:drawing>
      </w:r>
    </w:p>
    <w:p w:rsidR="004B37E6" w:rsidRPr="003843D8" w:rsidRDefault="00537162" w:rsidP="00537162">
      <w:pPr>
        <w:spacing w:after="120" w:line="240" w:lineRule="auto"/>
        <w:rPr>
          <w:rFonts w:ascii="Arial" w:hAnsi="Arial" w:cs="Arial"/>
          <w:b/>
          <w:noProof/>
        </w:rPr>
      </w:pPr>
      <w:r w:rsidRPr="003843D8">
        <w:rPr>
          <w:rFonts w:ascii="Arial" w:hAnsi="Arial" w:cs="Arial"/>
          <w:b/>
          <w:noProof/>
        </w:rPr>
        <w:br w:type="page"/>
      </w:r>
      <w:r w:rsidR="004B37E6" w:rsidRPr="003843D8">
        <w:rPr>
          <w:rFonts w:ascii="Arial" w:hAnsi="Arial" w:cs="Arial"/>
          <w:b/>
          <w:noProof/>
        </w:rPr>
        <w:lastRenderedPageBreak/>
        <w:t>The following provides some examples of the different types of carries. Carries that do not meet the requirements of the rule have a red line through them:</w:t>
      </w:r>
    </w:p>
    <w:p w:rsidR="0068321B" w:rsidRPr="003843D8" w:rsidRDefault="0068321B" w:rsidP="0068321B">
      <w:pPr>
        <w:spacing w:after="120" w:line="240" w:lineRule="auto"/>
        <w:rPr>
          <w:rFonts w:ascii="Arial" w:hAnsi="Arial" w:cs="Arial"/>
          <w:noProof/>
          <w:sz w:val="28"/>
          <w:szCs w:val="28"/>
        </w:rPr>
      </w:pPr>
      <w:r w:rsidRPr="003843D8">
        <w:rPr>
          <w:rFonts w:ascii="Arial" w:hAnsi="Arial" w:cs="Arial"/>
          <w:b/>
          <w:noProof/>
          <w:sz w:val="28"/>
          <w:szCs w:val="28"/>
        </w:rPr>
        <w:t>Cross-chest carry</w:t>
      </w:r>
    </w:p>
    <w:p w:rsidR="0068321B" w:rsidRPr="003843D8" w:rsidRDefault="00B24864" w:rsidP="0068321B">
      <w:pPr>
        <w:pStyle w:val="CommentText"/>
        <w:numPr>
          <w:ilvl w:val="0"/>
          <w:numId w:val="1"/>
        </w:numPr>
        <w:spacing w:after="120"/>
        <w:rPr>
          <w:rFonts w:ascii="Arial" w:hAnsi="Arial" w:cs="Arial"/>
          <w:sz w:val="24"/>
          <w:szCs w:val="24"/>
        </w:rPr>
      </w:pPr>
      <w:r w:rsidRPr="003843D8">
        <w:rPr>
          <w:rFonts w:ascii="Arial" w:hAnsi="Arial" w:cs="Arial"/>
          <w:sz w:val="24"/>
          <w:szCs w:val="24"/>
        </w:rPr>
        <w:t>C</w:t>
      </w:r>
      <w:r w:rsidR="0068321B" w:rsidRPr="003843D8">
        <w:rPr>
          <w:rFonts w:ascii="Arial" w:hAnsi="Arial" w:cs="Arial"/>
          <w:sz w:val="24"/>
          <w:szCs w:val="24"/>
        </w:rPr>
        <w:t>ompetitor</w:t>
      </w:r>
      <w:r w:rsidRPr="003843D8">
        <w:rPr>
          <w:rFonts w:ascii="Arial" w:hAnsi="Arial" w:cs="Arial"/>
          <w:sz w:val="24"/>
          <w:szCs w:val="24"/>
        </w:rPr>
        <w:t>s</w:t>
      </w:r>
      <w:r w:rsidR="0068321B" w:rsidRPr="003843D8">
        <w:rPr>
          <w:rFonts w:ascii="Arial" w:hAnsi="Arial" w:cs="Arial"/>
          <w:sz w:val="24"/>
          <w:szCs w:val="24"/>
        </w:rPr>
        <w:t xml:space="preserve"> swim on their back</w:t>
      </w:r>
      <w:r w:rsidRPr="003843D8">
        <w:rPr>
          <w:rFonts w:ascii="Arial" w:hAnsi="Arial" w:cs="Arial"/>
          <w:sz w:val="24"/>
          <w:szCs w:val="24"/>
        </w:rPr>
        <w:t>s</w:t>
      </w:r>
      <w:r w:rsidR="0068321B" w:rsidRPr="003843D8">
        <w:rPr>
          <w:rFonts w:ascii="Arial" w:hAnsi="Arial" w:cs="Arial"/>
          <w:sz w:val="24"/>
          <w:szCs w:val="24"/>
        </w:rPr>
        <w:t xml:space="preserve"> and may use any kick or stroke.</w:t>
      </w:r>
    </w:p>
    <w:p w:rsidR="0068321B" w:rsidRPr="003843D8" w:rsidRDefault="0068321B" w:rsidP="0068321B">
      <w:pPr>
        <w:pStyle w:val="CommentText"/>
        <w:numPr>
          <w:ilvl w:val="0"/>
          <w:numId w:val="1"/>
        </w:numPr>
        <w:spacing w:after="120"/>
        <w:rPr>
          <w:rFonts w:ascii="Arial" w:hAnsi="Arial" w:cs="Arial"/>
          <w:sz w:val="24"/>
          <w:szCs w:val="24"/>
        </w:rPr>
      </w:pPr>
      <w:r w:rsidRPr="003843D8">
        <w:rPr>
          <w:rFonts w:ascii="Arial" w:hAnsi="Arial" w:cs="Arial"/>
          <w:sz w:val="24"/>
          <w:szCs w:val="24"/>
        </w:rPr>
        <w:t>Competitors grip the manikin with one hand and arm around the torso, maintaining the manikin at the water surface.</w:t>
      </w:r>
    </w:p>
    <w:p w:rsidR="0068321B" w:rsidRPr="003843D8" w:rsidRDefault="0068321B" w:rsidP="0068321B">
      <w:pPr>
        <w:pStyle w:val="CommentText"/>
        <w:numPr>
          <w:ilvl w:val="0"/>
          <w:numId w:val="1"/>
        </w:numPr>
        <w:spacing w:after="120"/>
        <w:rPr>
          <w:rFonts w:ascii="Arial" w:hAnsi="Arial" w:cs="Arial"/>
          <w:sz w:val="24"/>
          <w:szCs w:val="24"/>
        </w:rPr>
      </w:pPr>
      <w:r w:rsidRPr="003843D8">
        <w:rPr>
          <w:rFonts w:ascii="Arial" w:hAnsi="Arial" w:cs="Arial"/>
          <w:sz w:val="24"/>
          <w:szCs w:val="24"/>
        </w:rPr>
        <w:t>The manikin must be carried face</w:t>
      </w:r>
      <w:r w:rsidR="00B24864" w:rsidRPr="003843D8">
        <w:rPr>
          <w:rFonts w:ascii="Arial" w:hAnsi="Arial" w:cs="Arial"/>
          <w:sz w:val="24"/>
          <w:szCs w:val="24"/>
        </w:rPr>
        <w:t>-</w:t>
      </w:r>
      <w:r w:rsidRPr="003843D8">
        <w:rPr>
          <w:rFonts w:ascii="Arial" w:hAnsi="Arial" w:cs="Arial"/>
          <w:sz w:val="24"/>
          <w:szCs w:val="24"/>
        </w:rPr>
        <w:t>up. It may be carried on an angle, but not more than 90 degrees from the horizontal plane of the surface.</w:t>
      </w:r>
    </w:p>
    <w:p w:rsidR="0068321B" w:rsidRPr="003843D8" w:rsidRDefault="0068321B" w:rsidP="0068321B">
      <w:pPr>
        <w:pStyle w:val="CommentText"/>
        <w:spacing w:after="120"/>
        <w:ind w:left="720"/>
        <w:rPr>
          <w:rFonts w:ascii="Arial" w:hAnsi="Arial" w:cs="Arial"/>
          <w:sz w:val="24"/>
          <w:szCs w:val="24"/>
        </w:rPr>
      </w:pPr>
      <w:r w:rsidRPr="003843D8">
        <w:rPr>
          <w:rFonts w:ascii="Arial" w:hAnsi="Arial" w:cs="Arial"/>
          <w:b/>
          <w:sz w:val="24"/>
          <w:szCs w:val="24"/>
        </w:rPr>
        <w:t xml:space="preserve">Note: </w:t>
      </w:r>
      <w:r w:rsidRPr="003843D8">
        <w:rPr>
          <w:rFonts w:ascii="Arial" w:hAnsi="Arial" w:cs="Arial"/>
          <w:sz w:val="24"/>
          <w:szCs w:val="24"/>
        </w:rPr>
        <w:t>The manikin may not be pushed, gripped by the throat, mouth, nose or eyes</w:t>
      </w:r>
      <w:r w:rsidR="006C5B66">
        <w:rPr>
          <w:rFonts w:ascii="Arial" w:hAnsi="Arial" w:cs="Arial"/>
          <w:sz w:val="24"/>
          <w:szCs w:val="24"/>
        </w:rPr>
        <w:t>.</w:t>
      </w:r>
    </w:p>
    <w:p w:rsidR="0068321B" w:rsidRPr="003843D8" w:rsidRDefault="0068321B" w:rsidP="0068321B">
      <w:pPr>
        <w:pStyle w:val="CommentText"/>
        <w:rPr>
          <w:rFonts w:ascii="Arial" w:hAnsi="Arial" w:cs="Arial"/>
          <w:sz w:val="24"/>
          <w:szCs w:val="24"/>
        </w:rPr>
      </w:pPr>
      <w:r w:rsidRPr="003843D8">
        <w:rPr>
          <w:rFonts w:ascii="Arial" w:hAnsi="Arial" w:cs="Arial"/>
          <w:b/>
          <w:sz w:val="22"/>
        </w:rPr>
        <w:t xml:space="preserve">Photo 1: </w:t>
      </w:r>
      <w:r w:rsidRPr="003843D8">
        <w:rPr>
          <w:rFonts w:ascii="Arial" w:hAnsi="Arial" w:cs="Arial"/>
          <w:sz w:val="24"/>
          <w:szCs w:val="24"/>
        </w:rPr>
        <w:t xml:space="preserve">Both competitor and manikin are at </w:t>
      </w:r>
      <w:r w:rsidR="00424CE7" w:rsidRPr="003843D8">
        <w:rPr>
          <w:rFonts w:ascii="Arial" w:hAnsi="Arial" w:cs="Arial"/>
          <w:sz w:val="24"/>
          <w:szCs w:val="24"/>
        </w:rPr>
        <w:t xml:space="preserve">or </w:t>
      </w:r>
      <w:r w:rsidRPr="003843D8">
        <w:rPr>
          <w:rFonts w:ascii="Arial" w:hAnsi="Arial" w:cs="Arial"/>
          <w:sz w:val="24"/>
          <w:szCs w:val="24"/>
        </w:rPr>
        <w:t xml:space="preserve">above the surface </w:t>
      </w:r>
      <w:r w:rsidR="00EE392F">
        <w:rPr>
          <w:rFonts w:ascii="Arial" w:hAnsi="Arial" w:cs="Arial"/>
          <w:sz w:val="24"/>
          <w:szCs w:val="24"/>
        </w:rPr>
        <w:t>but</w:t>
      </w:r>
      <w:r w:rsidRPr="003843D8">
        <w:rPr>
          <w:rFonts w:ascii="Arial" w:hAnsi="Arial" w:cs="Arial"/>
          <w:sz w:val="24"/>
          <w:szCs w:val="24"/>
        </w:rPr>
        <w:t xml:space="preserve"> the manikin is face</w:t>
      </w:r>
      <w:r w:rsidR="00B24864" w:rsidRPr="003843D8">
        <w:rPr>
          <w:rFonts w:ascii="Arial" w:hAnsi="Arial" w:cs="Arial"/>
          <w:sz w:val="24"/>
          <w:szCs w:val="24"/>
        </w:rPr>
        <w:t>-</w:t>
      </w:r>
      <w:r w:rsidRPr="003843D8">
        <w:rPr>
          <w:rFonts w:ascii="Arial" w:hAnsi="Arial" w:cs="Arial"/>
          <w:sz w:val="24"/>
          <w:szCs w:val="24"/>
        </w:rPr>
        <w:t>up.</w:t>
      </w:r>
    </w:p>
    <w:p w:rsidR="0068321B" w:rsidRPr="003843D8" w:rsidRDefault="0068321B" w:rsidP="0068321B">
      <w:pPr>
        <w:pStyle w:val="CommentText"/>
        <w:spacing w:after="120"/>
        <w:ind w:left="720"/>
        <w:rPr>
          <w:rFonts w:ascii="Arial" w:hAnsi="Arial" w:cs="Arial"/>
          <w:noProof/>
          <w:lang w:val="en-AU" w:eastAsia="en-AU"/>
        </w:rPr>
      </w:pPr>
      <w:r w:rsidRPr="003843D8">
        <w:rPr>
          <w:rFonts w:ascii="Arial" w:hAnsi="Arial" w:cs="Arial"/>
          <w:noProof/>
        </w:rPr>
        <w:drawing>
          <wp:inline distT="0" distB="0" distL="0" distR="0" wp14:anchorId="45C5F33F" wp14:editId="5611965F">
            <wp:extent cx="4275117" cy="213755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5117" cy="2137559"/>
                    </a:xfrm>
                    <a:prstGeom prst="rect">
                      <a:avLst/>
                    </a:prstGeom>
                    <a:noFill/>
                    <a:ln>
                      <a:noFill/>
                    </a:ln>
                  </pic:spPr>
                </pic:pic>
              </a:graphicData>
            </a:graphic>
          </wp:inline>
        </w:drawing>
      </w:r>
    </w:p>
    <w:p w:rsidR="0068321B" w:rsidRPr="003843D8" w:rsidRDefault="0068321B" w:rsidP="0068321B">
      <w:pPr>
        <w:pStyle w:val="CommentText"/>
        <w:spacing w:after="120"/>
        <w:rPr>
          <w:rFonts w:ascii="Arial" w:hAnsi="Arial" w:cs="Arial"/>
          <w:b/>
          <w:noProof/>
          <w:sz w:val="24"/>
          <w:szCs w:val="24"/>
          <w:lang w:val="en-AU" w:eastAsia="en-AU"/>
        </w:rPr>
      </w:pPr>
    </w:p>
    <w:p w:rsidR="0068321B" w:rsidRPr="003843D8" w:rsidRDefault="0068321B" w:rsidP="0068321B">
      <w:pPr>
        <w:pStyle w:val="CommentText"/>
        <w:rPr>
          <w:rFonts w:ascii="Arial" w:hAnsi="Arial" w:cs="Arial"/>
          <w:sz w:val="24"/>
          <w:szCs w:val="24"/>
        </w:rPr>
      </w:pPr>
      <w:r w:rsidRPr="003843D8">
        <w:rPr>
          <w:rFonts w:ascii="Arial" w:hAnsi="Arial" w:cs="Arial"/>
          <w:b/>
          <w:noProof/>
          <w:sz w:val="24"/>
          <w:szCs w:val="24"/>
          <w:lang w:val="en-AU" w:eastAsia="en-AU"/>
        </w:rPr>
        <w:t>Photo 2</w:t>
      </w:r>
      <w:r w:rsidRPr="003843D8">
        <w:rPr>
          <w:rFonts w:ascii="Arial" w:hAnsi="Arial" w:cs="Arial"/>
          <w:noProof/>
          <w:sz w:val="24"/>
          <w:szCs w:val="24"/>
          <w:lang w:val="en-AU" w:eastAsia="en-AU"/>
        </w:rPr>
        <w:t>:</w:t>
      </w:r>
      <w:r w:rsidRPr="003843D8">
        <w:rPr>
          <w:rFonts w:ascii="Arial" w:hAnsi="Arial" w:cs="Arial"/>
          <w:sz w:val="24"/>
          <w:szCs w:val="24"/>
        </w:rPr>
        <w:t xml:space="preserve"> Competitor is at </w:t>
      </w:r>
      <w:r w:rsidR="00424CE7" w:rsidRPr="003843D8">
        <w:rPr>
          <w:rFonts w:ascii="Arial" w:hAnsi="Arial" w:cs="Arial"/>
          <w:sz w:val="24"/>
          <w:szCs w:val="24"/>
        </w:rPr>
        <w:t xml:space="preserve">or </w:t>
      </w:r>
      <w:r w:rsidRPr="003843D8">
        <w:rPr>
          <w:rFonts w:ascii="Arial" w:hAnsi="Arial" w:cs="Arial"/>
          <w:sz w:val="24"/>
          <w:szCs w:val="24"/>
        </w:rPr>
        <w:t xml:space="preserve">above the surface </w:t>
      </w:r>
      <w:r w:rsidR="00EE392F">
        <w:rPr>
          <w:rFonts w:ascii="Arial" w:hAnsi="Arial" w:cs="Arial"/>
          <w:sz w:val="24"/>
          <w:szCs w:val="24"/>
        </w:rPr>
        <w:t>but</w:t>
      </w:r>
      <w:r w:rsidRPr="003843D8">
        <w:rPr>
          <w:rFonts w:ascii="Arial" w:hAnsi="Arial" w:cs="Arial"/>
          <w:sz w:val="24"/>
          <w:szCs w:val="24"/>
        </w:rPr>
        <w:t xml:space="preserve"> the manikin angled more than 90 degrees from the horizontal plan</w:t>
      </w:r>
      <w:r w:rsidR="00B24864" w:rsidRPr="003843D8">
        <w:rPr>
          <w:rFonts w:ascii="Arial" w:hAnsi="Arial" w:cs="Arial"/>
          <w:sz w:val="24"/>
          <w:szCs w:val="24"/>
        </w:rPr>
        <w:t>e</w:t>
      </w:r>
      <w:r w:rsidRPr="003843D8">
        <w:rPr>
          <w:rFonts w:ascii="Arial" w:hAnsi="Arial" w:cs="Arial"/>
          <w:sz w:val="24"/>
          <w:szCs w:val="24"/>
        </w:rPr>
        <w:t xml:space="preserve"> of the surface</w:t>
      </w:r>
      <w:r w:rsidRPr="00EE392F">
        <w:rPr>
          <w:rFonts w:ascii="Arial" w:hAnsi="Arial" w:cs="Arial"/>
          <w:sz w:val="24"/>
          <w:szCs w:val="24"/>
        </w:rPr>
        <w:t>. [DQ</w:t>
      </w:r>
      <w:r w:rsidR="00973470" w:rsidRPr="00EE392F">
        <w:rPr>
          <w:rFonts w:ascii="Arial" w:hAnsi="Arial" w:cs="Arial"/>
          <w:sz w:val="24"/>
          <w:szCs w:val="24"/>
        </w:rPr>
        <w:t>20</w:t>
      </w:r>
      <w:r w:rsidRPr="00EE392F">
        <w:rPr>
          <w:rFonts w:ascii="Arial" w:hAnsi="Arial" w:cs="Arial"/>
          <w:sz w:val="24"/>
          <w:szCs w:val="24"/>
        </w:rPr>
        <w:t>]</w:t>
      </w:r>
    </w:p>
    <w:p w:rsidR="0068321B" w:rsidRPr="003843D8" w:rsidRDefault="00414C6D" w:rsidP="0068321B">
      <w:pPr>
        <w:pStyle w:val="CommentText"/>
        <w:spacing w:after="120"/>
        <w:ind w:left="720"/>
        <w:rPr>
          <w:rFonts w:ascii="Arial" w:hAnsi="Arial" w:cs="Arial"/>
          <w:sz w:val="22"/>
        </w:rPr>
      </w:pPr>
      <w:r w:rsidRPr="003843D8">
        <w:rPr>
          <w:rFonts w:ascii="Arial" w:hAnsi="Arial" w:cs="Arial"/>
          <w:noProof/>
        </w:rPr>
        <mc:AlternateContent>
          <mc:Choice Requires="wps">
            <w:drawing>
              <wp:anchor distT="0" distB="0" distL="114300" distR="114300" simplePos="0" relativeHeight="251660800" behindDoc="0" locked="1" layoutInCell="1" allowOverlap="1" wp14:anchorId="7BC29638" wp14:editId="7309EF22">
                <wp:simplePos x="0" y="0"/>
                <wp:positionH relativeFrom="column">
                  <wp:posOffset>618490</wp:posOffset>
                </wp:positionH>
                <wp:positionV relativeFrom="paragraph">
                  <wp:posOffset>-1270</wp:posOffset>
                </wp:positionV>
                <wp:extent cx="4107815" cy="2172970"/>
                <wp:effectExtent l="19050" t="19050" r="26035" b="1778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07815" cy="217297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4"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7pt,-.1pt" to="372.1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" strokecolor="red" strokeweight="2.25pt">
                <w10:anchorlock/>
              </v:line>
            </w:pict>
          </mc:Fallback>
        </mc:AlternateContent>
      </w:r>
      <w:r w:rsidR="0068321B" w:rsidRPr="003843D8">
        <w:rPr>
          <w:rFonts w:ascii="Arial" w:hAnsi="Arial" w:cs="Arial"/>
          <w:noProof/>
          <w:sz w:val="22"/>
        </w:rPr>
        <w:drawing>
          <wp:inline distT="0" distB="0" distL="0" distR="0" wp14:anchorId="5F27D0E1" wp14:editId="15852660">
            <wp:extent cx="4269633" cy="225631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85199" cy="2264538"/>
                    </a:xfrm>
                    <a:prstGeom prst="rect">
                      <a:avLst/>
                    </a:prstGeom>
                    <a:noFill/>
                    <a:ln>
                      <a:noFill/>
                    </a:ln>
                  </pic:spPr>
                </pic:pic>
              </a:graphicData>
            </a:graphic>
          </wp:inline>
        </w:drawing>
      </w:r>
    </w:p>
    <w:p w:rsidR="004B37E6" w:rsidRPr="003843D8" w:rsidRDefault="004B37E6">
      <w:pPr>
        <w:rPr>
          <w:rFonts w:ascii="Arial" w:hAnsi="Arial" w:cs="Arial"/>
          <w:b/>
        </w:rPr>
      </w:pPr>
      <w:r w:rsidRPr="003843D8">
        <w:rPr>
          <w:rFonts w:ascii="Arial" w:hAnsi="Arial" w:cs="Arial"/>
          <w:b/>
        </w:rPr>
        <w:br w:type="page"/>
      </w:r>
    </w:p>
    <w:p w:rsidR="0058365C" w:rsidRPr="003843D8" w:rsidRDefault="0058365C" w:rsidP="004631DF">
      <w:pPr>
        <w:spacing w:after="120" w:line="240" w:lineRule="auto"/>
        <w:ind w:firstLine="720"/>
        <w:rPr>
          <w:rFonts w:ascii="Arial" w:hAnsi="Arial" w:cs="Arial"/>
          <w:b/>
        </w:rPr>
      </w:pPr>
    </w:p>
    <w:p w:rsidR="0058365C" w:rsidRPr="003843D8" w:rsidRDefault="0058365C" w:rsidP="0058365C">
      <w:pPr>
        <w:pStyle w:val="CommentText"/>
        <w:rPr>
          <w:rFonts w:ascii="Arial" w:hAnsi="Arial" w:cs="Arial"/>
          <w:sz w:val="24"/>
          <w:szCs w:val="24"/>
        </w:rPr>
      </w:pPr>
      <w:r w:rsidRPr="004631DF">
        <w:rPr>
          <w:rFonts w:ascii="Arial" w:hAnsi="Arial" w:cs="Arial"/>
          <w:b/>
          <w:sz w:val="24"/>
          <w:szCs w:val="24"/>
        </w:rPr>
        <w:t xml:space="preserve">Photo </w:t>
      </w:r>
      <w:r w:rsidR="004631DF" w:rsidRPr="004631DF">
        <w:rPr>
          <w:rFonts w:ascii="Arial" w:hAnsi="Arial" w:cs="Arial"/>
          <w:b/>
          <w:sz w:val="24"/>
          <w:szCs w:val="24"/>
        </w:rPr>
        <w:t>3</w:t>
      </w:r>
      <w:r w:rsidRPr="003843D8">
        <w:rPr>
          <w:rFonts w:ascii="Arial" w:hAnsi="Arial" w:cs="Arial"/>
          <w:b/>
        </w:rPr>
        <w:t>:</w:t>
      </w:r>
      <w:r w:rsidRPr="003843D8">
        <w:rPr>
          <w:rFonts w:ascii="Arial" w:hAnsi="Arial" w:cs="Arial"/>
          <w:sz w:val="24"/>
          <w:szCs w:val="24"/>
        </w:rPr>
        <w:t xml:space="preserve"> Competitor is at </w:t>
      </w:r>
      <w:r w:rsidR="00424CE7" w:rsidRPr="003843D8">
        <w:rPr>
          <w:rFonts w:ascii="Arial" w:hAnsi="Arial" w:cs="Arial"/>
          <w:sz w:val="24"/>
          <w:szCs w:val="24"/>
        </w:rPr>
        <w:t xml:space="preserve">or </w:t>
      </w:r>
      <w:r w:rsidRPr="003843D8">
        <w:rPr>
          <w:rFonts w:ascii="Arial" w:hAnsi="Arial" w:cs="Arial"/>
          <w:sz w:val="24"/>
          <w:szCs w:val="24"/>
        </w:rPr>
        <w:t xml:space="preserve">above the surface but the manikin is underneath the competitor. </w:t>
      </w:r>
      <w:r w:rsidRPr="00EE392F">
        <w:rPr>
          <w:rFonts w:ascii="Arial" w:hAnsi="Arial" w:cs="Arial"/>
          <w:sz w:val="24"/>
          <w:szCs w:val="24"/>
        </w:rPr>
        <w:t>[DQ1</w:t>
      </w:r>
      <w:r w:rsidR="00973470" w:rsidRPr="00EE392F">
        <w:rPr>
          <w:rFonts w:ascii="Arial" w:hAnsi="Arial" w:cs="Arial"/>
          <w:sz w:val="24"/>
          <w:szCs w:val="24"/>
        </w:rPr>
        <w:t>9</w:t>
      </w:r>
      <w:r w:rsidRPr="00EE392F">
        <w:rPr>
          <w:rFonts w:ascii="Arial" w:hAnsi="Arial" w:cs="Arial"/>
          <w:sz w:val="24"/>
          <w:szCs w:val="24"/>
        </w:rPr>
        <w:t>]</w:t>
      </w:r>
    </w:p>
    <w:p w:rsidR="0058365C" w:rsidRPr="003843D8" w:rsidRDefault="00414C6D" w:rsidP="0058365C">
      <w:pPr>
        <w:spacing w:after="120" w:line="240" w:lineRule="auto"/>
        <w:ind w:firstLine="720"/>
        <w:rPr>
          <w:rFonts w:ascii="Arial" w:hAnsi="Arial" w:cs="Arial"/>
          <w:b/>
        </w:rPr>
      </w:pPr>
      <w:r w:rsidRPr="003843D8">
        <w:rPr>
          <w:rFonts w:ascii="Arial" w:hAnsi="Arial" w:cs="Arial"/>
          <w:noProof/>
        </w:rPr>
        <mc:AlternateContent>
          <mc:Choice Requires="wps">
            <w:drawing>
              <wp:anchor distT="0" distB="0" distL="114300" distR="114300" simplePos="0" relativeHeight="251663872" behindDoc="0" locked="1" layoutInCell="1" allowOverlap="1" wp14:anchorId="0E6D7509" wp14:editId="182F9996">
                <wp:simplePos x="0" y="0"/>
                <wp:positionH relativeFrom="column">
                  <wp:posOffset>462280</wp:posOffset>
                </wp:positionH>
                <wp:positionV relativeFrom="paragraph">
                  <wp:posOffset>-2540</wp:posOffset>
                </wp:positionV>
                <wp:extent cx="4643120" cy="2422525"/>
                <wp:effectExtent l="19050" t="19050" r="24130" b="34925"/>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43120" cy="242252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6" o:spid="_x0000_s1026" style="position:absolute;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pt,-.2pt" to="402pt,1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" strokecolor="red" strokeweight="2.25pt">
                <w10:anchorlock/>
              </v:line>
            </w:pict>
          </mc:Fallback>
        </mc:AlternateContent>
      </w:r>
      <w:r w:rsidR="0058365C" w:rsidRPr="003843D8">
        <w:rPr>
          <w:rFonts w:ascii="Arial" w:hAnsi="Arial" w:cs="Arial"/>
          <w:noProof/>
        </w:rPr>
        <w:drawing>
          <wp:inline distT="0" distB="0" distL="0" distR="0" wp14:anchorId="7523D59F" wp14:editId="7AC7358F">
            <wp:extent cx="4643252" cy="2441870"/>
            <wp:effectExtent l="0" t="0" r="5080" b="0"/>
            <wp:docPr id="50" name="Picture 50" descr="L:\Topics\Program\International\ILS Sports Commission\ILS Competition Manuals\ILS Techical Bulletin Rule Clarification\P212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Topics\Program\International\ILS Sports Commission\ILS Competition Manuals\ILS Techical Bulletin Rule Clarification\P212132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747" t="15574" r="14111" b="28207"/>
                    <a:stretch/>
                  </pic:blipFill>
                  <pic:spPr bwMode="auto">
                    <a:xfrm>
                      <a:off x="0" y="0"/>
                      <a:ext cx="4673475" cy="2457764"/>
                    </a:xfrm>
                    <a:prstGeom prst="rect">
                      <a:avLst/>
                    </a:prstGeom>
                    <a:noFill/>
                    <a:ln>
                      <a:noFill/>
                    </a:ln>
                    <a:extLst>
                      <a:ext uri="{53640926-AAD7-44D8-BBD7-CCE9431645EC}">
                        <a14:shadowObscured xmlns:a14="http://schemas.microsoft.com/office/drawing/2010/main"/>
                      </a:ext>
                    </a:extLst>
                  </pic:spPr>
                </pic:pic>
              </a:graphicData>
            </a:graphic>
          </wp:inline>
        </w:drawing>
      </w:r>
    </w:p>
    <w:p w:rsidR="0058365C" w:rsidRPr="003843D8" w:rsidRDefault="0058365C" w:rsidP="0058365C">
      <w:pPr>
        <w:spacing w:after="120" w:line="240" w:lineRule="auto"/>
        <w:rPr>
          <w:rFonts w:ascii="Arial" w:hAnsi="Arial" w:cs="Arial"/>
          <w:b/>
        </w:rPr>
      </w:pPr>
    </w:p>
    <w:p w:rsidR="004B37E6" w:rsidRPr="003843D8" w:rsidRDefault="004B37E6">
      <w:pPr>
        <w:rPr>
          <w:rFonts w:ascii="Arial" w:hAnsi="Arial" w:cs="Arial"/>
          <w:b/>
        </w:rPr>
      </w:pPr>
      <w:r w:rsidRPr="003843D8">
        <w:rPr>
          <w:rFonts w:ascii="Arial" w:hAnsi="Arial" w:cs="Arial"/>
          <w:b/>
        </w:rPr>
        <w:br w:type="page"/>
      </w:r>
    </w:p>
    <w:p w:rsidR="0058365C" w:rsidRPr="003843D8" w:rsidRDefault="0058365C" w:rsidP="00E52969">
      <w:pPr>
        <w:spacing w:after="120" w:line="240" w:lineRule="auto"/>
        <w:rPr>
          <w:rFonts w:ascii="Arial" w:hAnsi="Arial" w:cs="Arial"/>
          <w:sz w:val="28"/>
          <w:szCs w:val="28"/>
        </w:rPr>
      </w:pPr>
      <w:r w:rsidRPr="003843D8">
        <w:rPr>
          <w:rFonts w:ascii="Arial" w:hAnsi="Arial" w:cs="Arial"/>
          <w:b/>
          <w:sz w:val="28"/>
          <w:szCs w:val="28"/>
        </w:rPr>
        <w:lastRenderedPageBreak/>
        <w:t>Double-hand head or chin carry</w:t>
      </w:r>
    </w:p>
    <w:p w:rsidR="0058365C" w:rsidRPr="003843D8" w:rsidRDefault="00B24864" w:rsidP="0058365C">
      <w:pPr>
        <w:pStyle w:val="CommentText"/>
        <w:numPr>
          <w:ilvl w:val="0"/>
          <w:numId w:val="1"/>
        </w:numPr>
        <w:spacing w:after="120"/>
        <w:rPr>
          <w:rFonts w:ascii="Arial" w:hAnsi="Arial" w:cs="Arial"/>
          <w:sz w:val="24"/>
          <w:szCs w:val="24"/>
        </w:rPr>
      </w:pPr>
      <w:r w:rsidRPr="003843D8">
        <w:rPr>
          <w:rFonts w:ascii="Arial" w:hAnsi="Arial" w:cs="Arial"/>
          <w:sz w:val="24"/>
          <w:szCs w:val="24"/>
        </w:rPr>
        <w:t>C</w:t>
      </w:r>
      <w:r w:rsidR="0058365C" w:rsidRPr="003843D8">
        <w:rPr>
          <w:rFonts w:ascii="Arial" w:hAnsi="Arial" w:cs="Arial"/>
          <w:sz w:val="24"/>
          <w:szCs w:val="24"/>
        </w:rPr>
        <w:t>ompetitor</w:t>
      </w:r>
      <w:r w:rsidRPr="003843D8">
        <w:rPr>
          <w:rFonts w:ascii="Arial" w:hAnsi="Arial" w:cs="Arial"/>
          <w:sz w:val="24"/>
          <w:szCs w:val="24"/>
        </w:rPr>
        <w:t>s</w:t>
      </w:r>
      <w:r w:rsidR="0058365C" w:rsidRPr="003843D8">
        <w:rPr>
          <w:rFonts w:ascii="Arial" w:hAnsi="Arial" w:cs="Arial"/>
          <w:sz w:val="24"/>
          <w:szCs w:val="24"/>
        </w:rPr>
        <w:t xml:space="preserve"> swim on their back</w:t>
      </w:r>
      <w:r w:rsidRPr="003843D8">
        <w:rPr>
          <w:rFonts w:ascii="Arial" w:hAnsi="Arial" w:cs="Arial"/>
          <w:sz w:val="24"/>
          <w:szCs w:val="24"/>
        </w:rPr>
        <w:t>s</w:t>
      </w:r>
      <w:r w:rsidR="0058365C" w:rsidRPr="003843D8">
        <w:rPr>
          <w:rFonts w:ascii="Arial" w:hAnsi="Arial" w:cs="Arial"/>
          <w:sz w:val="24"/>
          <w:szCs w:val="24"/>
        </w:rPr>
        <w:t xml:space="preserve"> and may use any kick or stroke.</w:t>
      </w:r>
    </w:p>
    <w:p w:rsidR="0058365C" w:rsidRPr="003843D8" w:rsidRDefault="0058365C" w:rsidP="0058365C">
      <w:pPr>
        <w:pStyle w:val="CommentText"/>
        <w:numPr>
          <w:ilvl w:val="0"/>
          <w:numId w:val="1"/>
        </w:numPr>
        <w:spacing w:after="120"/>
        <w:rPr>
          <w:rFonts w:ascii="Arial" w:hAnsi="Arial" w:cs="Arial"/>
          <w:sz w:val="24"/>
          <w:szCs w:val="24"/>
        </w:rPr>
      </w:pPr>
      <w:r w:rsidRPr="003843D8">
        <w:rPr>
          <w:rFonts w:ascii="Arial" w:hAnsi="Arial" w:cs="Arial"/>
          <w:sz w:val="24"/>
          <w:szCs w:val="24"/>
        </w:rPr>
        <w:t>Competitors grip the manikin with two hands on either side of the head, maintaining the manikin at the surface.</w:t>
      </w:r>
    </w:p>
    <w:p w:rsidR="0058365C" w:rsidRPr="003843D8" w:rsidRDefault="0058365C" w:rsidP="0058365C">
      <w:pPr>
        <w:pStyle w:val="CommentText"/>
        <w:numPr>
          <w:ilvl w:val="0"/>
          <w:numId w:val="1"/>
        </w:numPr>
        <w:spacing w:after="120"/>
        <w:rPr>
          <w:rFonts w:ascii="Arial" w:hAnsi="Arial" w:cs="Arial"/>
          <w:sz w:val="24"/>
          <w:szCs w:val="24"/>
        </w:rPr>
      </w:pPr>
      <w:r w:rsidRPr="003843D8">
        <w:rPr>
          <w:rFonts w:ascii="Arial" w:hAnsi="Arial" w:cs="Arial"/>
          <w:sz w:val="24"/>
          <w:szCs w:val="24"/>
        </w:rPr>
        <w:t>The manikin must be carried face</w:t>
      </w:r>
      <w:r w:rsidR="00B24864" w:rsidRPr="003843D8">
        <w:rPr>
          <w:rFonts w:ascii="Arial" w:hAnsi="Arial" w:cs="Arial"/>
          <w:sz w:val="24"/>
          <w:szCs w:val="24"/>
        </w:rPr>
        <w:t>-</w:t>
      </w:r>
      <w:r w:rsidRPr="003843D8">
        <w:rPr>
          <w:rFonts w:ascii="Arial" w:hAnsi="Arial" w:cs="Arial"/>
          <w:sz w:val="24"/>
          <w:szCs w:val="24"/>
        </w:rPr>
        <w:t>up. It may be carried on an angle, but not more than 90 degrees from the horizontal plane of the surface.</w:t>
      </w:r>
    </w:p>
    <w:p w:rsidR="0058365C" w:rsidRPr="003843D8" w:rsidRDefault="0058365C" w:rsidP="0058365C">
      <w:pPr>
        <w:pStyle w:val="CommentText"/>
        <w:spacing w:after="120"/>
        <w:ind w:left="720"/>
        <w:rPr>
          <w:rFonts w:ascii="Arial" w:hAnsi="Arial" w:cs="Arial"/>
          <w:sz w:val="24"/>
          <w:szCs w:val="24"/>
        </w:rPr>
      </w:pPr>
      <w:r w:rsidRPr="003843D8">
        <w:rPr>
          <w:rFonts w:ascii="Arial" w:hAnsi="Arial" w:cs="Arial"/>
          <w:b/>
          <w:sz w:val="24"/>
          <w:szCs w:val="24"/>
        </w:rPr>
        <w:t xml:space="preserve">Note: </w:t>
      </w:r>
      <w:r w:rsidRPr="003843D8">
        <w:rPr>
          <w:rFonts w:ascii="Arial" w:hAnsi="Arial" w:cs="Arial"/>
          <w:sz w:val="24"/>
          <w:szCs w:val="24"/>
        </w:rPr>
        <w:t>The manikin may not be pushed, gripped by the throat, mouth, nose or eyes</w:t>
      </w:r>
      <w:r w:rsidR="00876CAB">
        <w:rPr>
          <w:rFonts w:ascii="Arial" w:hAnsi="Arial" w:cs="Arial"/>
          <w:sz w:val="24"/>
          <w:szCs w:val="24"/>
        </w:rPr>
        <w:t>.</w:t>
      </w:r>
    </w:p>
    <w:p w:rsidR="00814299" w:rsidRDefault="00814299" w:rsidP="0058365C">
      <w:pPr>
        <w:pStyle w:val="CommentText"/>
        <w:spacing w:after="120"/>
        <w:rPr>
          <w:rFonts w:ascii="Arial" w:hAnsi="Arial" w:cs="Arial"/>
          <w:b/>
          <w:sz w:val="24"/>
          <w:szCs w:val="24"/>
        </w:rPr>
      </w:pPr>
    </w:p>
    <w:p w:rsidR="0058365C" w:rsidRPr="003843D8" w:rsidRDefault="0058365C" w:rsidP="0058365C">
      <w:pPr>
        <w:pStyle w:val="CommentText"/>
        <w:spacing w:after="120"/>
        <w:rPr>
          <w:rFonts w:ascii="Arial" w:hAnsi="Arial" w:cs="Arial"/>
          <w:sz w:val="24"/>
          <w:szCs w:val="24"/>
        </w:rPr>
      </w:pPr>
      <w:r w:rsidRPr="003843D8">
        <w:rPr>
          <w:rFonts w:ascii="Arial" w:hAnsi="Arial" w:cs="Arial"/>
          <w:b/>
          <w:sz w:val="24"/>
          <w:szCs w:val="24"/>
        </w:rPr>
        <w:t xml:space="preserve">Photo </w:t>
      </w:r>
      <w:r w:rsidR="004631DF">
        <w:rPr>
          <w:rFonts w:ascii="Arial" w:hAnsi="Arial" w:cs="Arial"/>
          <w:b/>
          <w:sz w:val="24"/>
          <w:szCs w:val="24"/>
        </w:rPr>
        <w:t>4</w:t>
      </w:r>
      <w:r w:rsidRPr="003843D8">
        <w:rPr>
          <w:rFonts w:ascii="Arial" w:hAnsi="Arial" w:cs="Arial"/>
          <w:b/>
          <w:sz w:val="24"/>
          <w:szCs w:val="24"/>
        </w:rPr>
        <w:t>:</w:t>
      </w:r>
      <w:r w:rsidRPr="003843D8">
        <w:rPr>
          <w:rFonts w:ascii="Arial" w:hAnsi="Arial" w:cs="Arial"/>
          <w:sz w:val="24"/>
          <w:szCs w:val="24"/>
        </w:rPr>
        <w:t xml:space="preserve"> Both competitor and manikin are at </w:t>
      </w:r>
      <w:r w:rsidR="00424CE7" w:rsidRPr="003843D8">
        <w:rPr>
          <w:rFonts w:ascii="Arial" w:hAnsi="Arial" w:cs="Arial"/>
          <w:sz w:val="24"/>
          <w:szCs w:val="24"/>
        </w:rPr>
        <w:t xml:space="preserve">or </w:t>
      </w:r>
      <w:r w:rsidRPr="003843D8">
        <w:rPr>
          <w:rFonts w:ascii="Arial" w:hAnsi="Arial" w:cs="Arial"/>
          <w:sz w:val="24"/>
          <w:szCs w:val="24"/>
        </w:rPr>
        <w:t>above the surface and the manikin is face</w:t>
      </w:r>
      <w:r w:rsidR="00B24864" w:rsidRPr="003843D8">
        <w:rPr>
          <w:rFonts w:ascii="Arial" w:hAnsi="Arial" w:cs="Arial"/>
          <w:sz w:val="24"/>
          <w:szCs w:val="24"/>
        </w:rPr>
        <w:t>-</w:t>
      </w:r>
      <w:r w:rsidRPr="003843D8">
        <w:rPr>
          <w:rFonts w:ascii="Arial" w:hAnsi="Arial" w:cs="Arial"/>
          <w:sz w:val="24"/>
          <w:szCs w:val="24"/>
        </w:rPr>
        <w:t>up.</w:t>
      </w:r>
    </w:p>
    <w:p w:rsidR="0058365C" w:rsidRPr="003843D8" w:rsidRDefault="0058365C" w:rsidP="0058365C">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475EB871" wp14:editId="17D6ACE2">
            <wp:extent cx="4631376" cy="2030681"/>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3645" cy="2040445"/>
                    </a:xfrm>
                    <a:prstGeom prst="rect">
                      <a:avLst/>
                    </a:prstGeom>
                    <a:noFill/>
                    <a:ln>
                      <a:noFill/>
                    </a:ln>
                  </pic:spPr>
                </pic:pic>
              </a:graphicData>
            </a:graphic>
          </wp:inline>
        </w:drawing>
      </w:r>
      <w:r w:rsidR="00414C6D" w:rsidRPr="003843D8">
        <w:rPr>
          <w:rFonts w:ascii="Arial" w:hAnsi="Arial" w:cs="Arial"/>
          <w:noProof/>
        </w:rPr>
        <mc:AlternateContent>
          <mc:Choice Requires="wps">
            <w:drawing>
              <wp:anchor distT="0" distB="0" distL="114300" distR="114300" simplePos="0" relativeHeight="251665920" behindDoc="0" locked="1" layoutInCell="1" allowOverlap="1" wp14:anchorId="21B307CF" wp14:editId="6C3F6265">
                <wp:simplePos x="0" y="0"/>
                <wp:positionH relativeFrom="column">
                  <wp:posOffset>3143885</wp:posOffset>
                </wp:positionH>
                <wp:positionV relativeFrom="paragraph">
                  <wp:posOffset>-4576445</wp:posOffset>
                </wp:positionV>
                <wp:extent cx="2294890" cy="1238250"/>
                <wp:effectExtent l="19050" t="19050" r="10160" b="19050"/>
                <wp:wrapNone/>
                <wp:docPr id="33"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4890" cy="123825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 o:spid="_x0000_s1026" style="position:absolute;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55pt,-360.35pt" to="428.25pt,-2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" strokecolor="red" strokeweight="2.25pt">
                <w10:anchorlock/>
              </v:line>
            </w:pict>
          </mc:Fallback>
        </mc:AlternateContent>
      </w:r>
      <w:r w:rsidR="00414C6D" w:rsidRPr="003843D8">
        <w:rPr>
          <w:rFonts w:ascii="Arial" w:hAnsi="Arial" w:cs="Arial"/>
          <w:noProof/>
        </w:rPr>
        <mc:AlternateContent>
          <mc:Choice Requires="wps">
            <w:drawing>
              <wp:anchor distT="0" distB="0" distL="114300" distR="114300" simplePos="0" relativeHeight="251666944" behindDoc="0" locked="1" layoutInCell="1" allowOverlap="1" wp14:anchorId="56AEA07F" wp14:editId="044FFFE2">
                <wp:simplePos x="0" y="0"/>
                <wp:positionH relativeFrom="column">
                  <wp:posOffset>471805</wp:posOffset>
                </wp:positionH>
                <wp:positionV relativeFrom="paragraph">
                  <wp:posOffset>2638425</wp:posOffset>
                </wp:positionV>
                <wp:extent cx="4768215" cy="2465070"/>
                <wp:effectExtent l="19050" t="19050" r="13335" b="30480"/>
                <wp:wrapNone/>
                <wp:docPr id="32"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8215" cy="246507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 o:spid="_x0000_s1026" style="position:absolute;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15pt,207.75pt" to="412.6pt,4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" strokecolor="red" strokeweight="2.25pt">
                <w10:anchorlock/>
              </v:line>
            </w:pict>
          </mc:Fallback>
        </mc:AlternateContent>
      </w:r>
    </w:p>
    <w:p w:rsidR="0058365C" w:rsidRPr="003843D8" w:rsidRDefault="0058365C" w:rsidP="0058365C">
      <w:pPr>
        <w:pStyle w:val="CommentText"/>
        <w:spacing w:after="120"/>
        <w:rPr>
          <w:rFonts w:ascii="Arial" w:hAnsi="Arial" w:cs="Arial"/>
          <w:noProof/>
          <w:sz w:val="24"/>
          <w:szCs w:val="24"/>
          <w:lang w:val="en-AU" w:eastAsia="en-AU"/>
        </w:rPr>
      </w:pPr>
    </w:p>
    <w:p w:rsidR="0058365C" w:rsidRPr="003843D8" w:rsidRDefault="0058365C" w:rsidP="0058365C">
      <w:pPr>
        <w:pStyle w:val="CommentText"/>
        <w:spacing w:after="120"/>
        <w:rPr>
          <w:rFonts w:ascii="Arial" w:hAnsi="Arial" w:cs="Arial"/>
          <w:b/>
          <w:noProof/>
          <w:sz w:val="24"/>
          <w:szCs w:val="24"/>
          <w:lang w:val="en-AU" w:eastAsia="en-AU"/>
        </w:rPr>
      </w:pPr>
      <w:r w:rsidRPr="00136BBA">
        <w:rPr>
          <w:rFonts w:ascii="Arial" w:hAnsi="Arial" w:cs="Arial"/>
          <w:b/>
          <w:noProof/>
          <w:sz w:val="24"/>
          <w:szCs w:val="24"/>
          <w:lang w:val="en-AU" w:eastAsia="en-AU"/>
        </w:rPr>
        <w:t xml:space="preserve">Photo </w:t>
      </w:r>
      <w:r w:rsidR="004631DF" w:rsidRPr="00136BBA">
        <w:rPr>
          <w:rFonts w:ascii="Arial" w:hAnsi="Arial" w:cs="Arial"/>
          <w:b/>
          <w:noProof/>
          <w:sz w:val="24"/>
          <w:szCs w:val="24"/>
          <w:lang w:val="en-AU" w:eastAsia="en-AU"/>
        </w:rPr>
        <w:t>5</w:t>
      </w:r>
      <w:r w:rsidRPr="00136BBA">
        <w:rPr>
          <w:rFonts w:ascii="Arial" w:hAnsi="Arial" w:cs="Arial"/>
          <w:b/>
          <w:noProof/>
          <w:sz w:val="24"/>
          <w:szCs w:val="24"/>
          <w:lang w:val="en-AU" w:eastAsia="en-AU"/>
        </w:rPr>
        <w:t xml:space="preserve">: </w:t>
      </w:r>
      <w:r w:rsidRPr="00136BBA">
        <w:rPr>
          <w:rFonts w:ascii="Arial" w:hAnsi="Arial" w:cs="Arial"/>
          <w:noProof/>
          <w:sz w:val="24"/>
          <w:szCs w:val="24"/>
          <w:lang w:val="en-AU" w:eastAsia="en-AU"/>
        </w:rPr>
        <w:t>Gripping the manikin’s throat, mouth, nose or eyes</w:t>
      </w:r>
      <w:r w:rsidRPr="00EE392F">
        <w:rPr>
          <w:rFonts w:ascii="Arial" w:hAnsi="Arial" w:cs="Arial"/>
          <w:noProof/>
          <w:sz w:val="24"/>
          <w:szCs w:val="24"/>
          <w:lang w:val="en-AU" w:eastAsia="en-AU"/>
        </w:rPr>
        <w:t xml:space="preserve">. </w:t>
      </w:r>
      <w:r w:rsidRPr="00EE392F">
        <w:rPr>
          <w:rFonts w:ascii="Arial" w:hAnsi="Arial" w:cs="Arial"/>
          <w:sz w:val="24"/>
          <w:szCs w:val="24"/>
        </w:rPr>
        <w:t>[DQ1</w:t>
      </w:r>
      <w:r w:rsidR="00973470" w:rsidRPr="00EE392F">
        <w:rPr>
          <w:rFonts w:ascii="Arial" w:hAnsi="Arial" w:cs="Arial"/>
          <w:sz w:val="24"/>
          <w:szCs w:val="24"/>
        </w:rPr>
        <w:t>9</w:t>
      </w:r>
      <w:r w:rsidRPr="00EE392F">
        <w:rPr>
          <w:rFonts w:ascii="Arial" w:hAnsi="Arial" w:cs="Arial"/>
          <w:sz w:val="24"/>
          <w:szCs w:val="24"/>
        </w:rPr>
        <w:t>].</w:t>
      </w:r>
    </w:p>
    <w:p w:rsidR="0058365C" w:rsidRPr="003843D8" w:rsidRDefault="001C1880" w:rsidP="0058365C">
      <w:pPr>
        <w:pStyle w:val="CommentText"/>
        <w:spacing w:after="120"/>
        <w:ind w:firstLine="720"/>
        <w:rPr>
          <w:rFonts w:ascii="Arial" w:hAnsi="Arial" w:cs="Arial"/>
          <w:sz w:val="22"/>
        </w:rPr>
      </w:pPr>
      <w:r>
        <w:rPr>
          <w:noProof/>
        </w:rPr>
        <w:drawing>
          <wp:inline distT="0" distB="0" distL="0" distR="0" wp14:anchorId="266AAB5A" wp14:editId="653C6725">
            <wp:extent cx="4780344" cy="2488557"/>
            <wp:effectExtent l="0" t="0" r="1270" b="7620"/>
            <wp:docPr id="20" name="Picture 20" descr="L:\Topics\Program\International\ILS Sports Commission\ILS Competition Manuals\ILS Techical Bulletin Rule Clarification\P529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Topics\Program\International\ILS Sports Commission\ILS Competition Manuals\ILS Techical Bulletin Rule Clarification\P529135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4089" t="23376" r="15483" b="20778"/>
                    <a:stretch/>
                  </pic:blipFill>
                  <pic:spPr bwMode="auto">
                    <a:xfrm>
                      <a:off x="0" y="0"/>
                      <a:ext cx="4780275" cy="2488521"/>
                    </a:xfrm>
                    <a:prstGeom prst="rect">
                      <a:avLst/>
                    </a:prstGeom>
                    <a:noFill/>
                    <a:ln>
                      <a:noFill/>
                    </a:ln>
                    <a:extLst>
                      <a:ext uri="{53640926-AAD7-44D8-BBD7-CCE9431645EC}">
                        <a14:shadowObscured xmlns:a14="http://schemas.microsoft.com/office/drawing/2010/main"/>
                      </a:ext>
                    </a:extLst>
                  </pic:spPr>
                </pic:pic>
              </a:graphicData>
            </a:graphic>
          </wp:inline>
        </w:drawing>
      </w:r>
    </w:p>
    <w:p w:rsidR="0058365C" w:rsidRPr="003843D8" w:rsidRDefault="0058365C" w:rsidP="0058365C">
      <w:pPr>
        <w:rPr>
          <w:rFonts w:ascii="Arial" w:hAnsi="Arial" w:cs="Arial"/>
          <w:b/>
        </w:rPr>
      </w:pPr>
    </w:p>
    <w:p w:rsidR="004B37E6" w:rsidRPr="003843D8" w:rsidRDefault="004B37E6" w:rsidP="00090A60">
      <w:pPr>
        <w:pStyle w:val="CommentText"/>
        <w:spacing w:after="120"/>
        <w:ind w:firstLine="720"/>
        <w:rPr>
          <w:rFonts w:ascii="Arial" w:hAnsi="Arial" w:cs="Arial"/>
          <w:b/>
        </w:rPr>
      </w:pPr>
      <w:r w:rsidRPr="003843D8">
        <w:rPr>
          <w:rFonts w:ascii="Arial" w:hAnsi="Arial" w:cs="Arial"/>
          <w:b/>
        </w:rPr>
        <w:br w:type="page"/>
      </w:r>
    </w:p>
    <w:p w:rsidR="00C02AF8" w:rsidRPr="003843D8" w:rsidRDefault="00C02AF8" w:rsidP="00C02AF8">
      <w:pPr>
        <w:spacing w:after="120" w:line="240" w:lineRule="auto"/>
        <w:rPr>
          <w:rFonts w:ascii="Arial" w:hAnsi="Arial" w:cs="Arial"/>
          <w:sz w:val="28"/>
          <w:szCs w:val="28"/>
        </w:rPr>
      </w:pPr>
      <w:r w:rsidRPr="003843D8">
        <w:rPr>
          <w:rFonts w:ascii="Arial" w:hAnsi="Arial" w:cs="Arial"/>
          <w:b/>
          <w:sz w:val="28"/>
          <w:szCs w:val="28"/>
        </w:rPr>
        <w:lastRenderedPageBreak/>
        <w:t>Single-hand chin carry</w:t>
      </w:r>
    </w:p>
    <w:p w:rsidR="00C02AF8" w:rsidRPr="003843D8" w:rsidRDefault="00B24864" w:rsidP="00C02AF8">
      <w:pPr>
        <w:pStyle w:val="CommentText"/>
        <w:numPr>
          <w:ilvl w:val="0"/>
          <w:numId w:val="1"/>
        </w:numPr>
        <w:spacing w:after="120"/>
        <w:rPr>
          <w:rFonts w:ascii="Arial" w:hAnsi="Arial" w:cs="Arial"/>
          <w:sz w:val="24"/>
          <w:szCs w:val="24"/>
        </w:rPr>
      </w:pPr>
      <w:r w:rsidRPr="003843D8">
        <w:rPr>
          <w:rFonts w:ascii="Arial" w:hAnsi="Arial" w:cs="Arial"/>
          <w:sz w:val="24"/>
          <w:szCs w:val="24"/>
        </w:rPr>
        <w:t>C</w:t>
      </w:r>
      <w:r w:rsidR="00C02AF8" w:rsidRPr="003843D8">
        <w:rPr>
          <w:rFonts w:ascii="Arial" w:hAnsi="Arial" w:cs="Arial"/>
          <w:sz w:val="24"/>
          <w:szCs w:val="24"/>
        </w:rPr>
        <w:t>ompetitor</w:t>
      </w:r>
      <w:r w:rsidRPr="003843D8">
        <w:rPr>
          <w:rFonts w:ascii="Arial" w:hAnsi="Arial" w:cs="Arial"/>
          <w:sz w:val="24"/>
          <w:szCs w:val="24"/>
        </w:rPr>
        <w:t>s</w:t>
      </w:r>
      <w:r w:rsidR="00C02AF8" w:rsidRPr="003843D8">
        <w:rPr>
          <w:rFonts w:ascii="Arial" w:hAnsi="Arial" w:cs="Arial"/>
          <w:sz w:val="24"/>
          <w:szCs w:val="24"/>
        </w:rPr>
        <w:t xml:space="preserve"> swim on their back or side and may use any kick or stroke.</w:t>
      </w:r>
    </w:p>
    <w:p w:rsidR="00C02AF8" w:rsidRPr="003843D8" w:rsidRDefault="00C02AF8" w:rsidP="00C02AF8">
      <w:pPr>
        <w:pStyle w:val="CommentText"/>
        <w:numPr>
          <w:ilvl w:val="0"/>
          <w:numId w:val="1"/>
        </w:numPr>
        <w:spacing w:after="120"/>
        <w:rPr>
          <w:rFonts w:ascii="Arial" w:hAnsi="Arial" w:cs="Arial"/>
          <w:sz w:val="24"/>
          <w:szCs w:val="24"/>
        </w:rPr>
      </w:pPr>
      <w:r w:rsidRPr="003843D8">
        <w:rPr>
          <w:rFonts w:ascii="Arial" w:hAnsi="Arial" w:cs="Arial"/>
          <w:sz w:val="24"/>
          <w:szCs w:val="24"/>
        </w:rPr>
        <w:t>Competitors grip the manikin with one hand using the fingers to grasp the chin maintaining the manikin at the surface.</w:t>
      </w:r>
    </w:p>
    <w:p w:rsidR="00C02AF8" w:rsidRPr="003843D8" w:rsidRDefault="00C02AF8" w:rsidP="00C02AF8">
      <w:pPr>
        <w:pStyle w:val="CommentText"/>
        <w:numPr>
          <w:ilvl w:val="0"/>
          <w:numId w:val="1"/>
        </w:numPr>
        <w:spacing w:after="120"/>
        <w:rPr>
          <w:rFonts w:ascii="Arial" w:hAnsi="Arial" w:cs="Arial"/>
          <w:sz w:val="24"/>
          <w:szCs w:val="24"/>
        </w:rPr>
      </w:pPr>
      <w:r w:rsidRPr="003843D8">
        <w:rPr>
          <w:rFonts w:ascii="Arial" w:hAnsi="Arial" w:cs="Arial"/>
          <w:sz w:val="24"/>
          <w:szCs w:val="24"/>
        </w:rPr>
        <w:t>The manikin must be carried face</w:t>
      </w:r>
      <w:r w:rsidR="00B24864" w:rsidRPr="003843D8">
        <w:rPr>
          <w:rFonts w:ascii="Arial" w:hAnsi="Arial" w:cs="Arial"/>
          <w:sz w:val="24"/>
          <w:szCs w:val="24"/>
        </w:rPr>
        <w:t>-</w:t>
      </w:r>
      <w:r w:rsidRPr="003843D8">
        <w:rPr>
          <w:rFonts w:ascii="Arial" w:hAnsi="Arial" w:cs="Arial"/>
          <w:sz w:val="24"/>
          <w:szCs w:val="24"/>
        </w:rPr>
        <w:t>up. It may be carried on an angle, but not more than 90 degrees from the horizontal plane of the surface.</w:t>
      </w:r>
    </w:p>
    <w:p w:rsidR="00C02AF8" w:rsidRPr="003843D8" w:rsidRDefault="00C02AF8" w:rsidP="00C02AF8">
      <w:pPr>
        <w:pStyle w:val="CommentText"/>
        <w:spacing w:after="120"/>
        <w:ind w:left="720"/>
        <w:rPr>
          <w:rFonts w:ascii="Arial" w:hAnsi="Arial" w:cs="Arial"/>
          <w:sz w:val="24"/>
          <w:szCs w:val="24"/>
        </w:rPr>
      </w:pPr>
      <w:r w:rsidRPr="003843D8">
        <w:rPr>
          <w:rFonts w:ascii="Arial" w:hAnsi="Arial" w:cs="Arial"/>
          <w:b/>
          <w:sz w:val="24"/>
          <w:szCs w:val="24"/>
        </w:rPr>
        <w:t xml:space="preserve">Note: </w:t>
      </w:r>
      <w:r w:rsidRPr="003843D8">
        <w:rPr>
          <w:rFonts w:ascii="Arial" w:hAnsi="Arial" w:cs="Arial"/>
          <w:sz w:val="24"/>
          <w:szCs w:val="24"/>
        </w:rPr>
        <w:t>The manikin may not be pushed, gripped by the throat, mouth, nose or eyes</w:t>
      </w:r>
      <w:r w:rsidR="00963D52">
        <w:rPr>
          <w:rFonts w:ascii="Arial" w:hAnsi="Arial" w:cs="Arial"/>
          <w:sz w:val="24"/>
          <w:szCs w:val="24"/>
        </w:rPr>
        <w:t>.</w:t>
      </w:r>
    </w:p>
    <w:p w:rsidR="00814299" w:rsidRDefault="00814299" w:rsidP="00C02AF8">
      <w:pPr>
        <w:pStyle w:val="CommentText"/>
        <w:spacing w:after="120"/>
        <w:rPr>
          <w:rFonts w:ascii="Arial" w:hAnsi="Arial" w:cs="Arial"/>
          <w:b/>
          <w:sz w:val="24"/>
          <w:szCs w:val="24"/>
        </w:rPr>
      </w:pPr>
    </w:p>
    <w:p w:rsidR="00C02AF8" w:rsidRPr="003843D8" w:rsidRDefault="00C02AF8" w:rsidP="00C02AF8">
      <w:pPr>
        <w:pStyle w:val="CommentText"/>
        <w:spacing w:after="120"/>
        <w:rPr>
          <w:rFonts w:ascii="Arial" w:hAnsi="Arial" w:cs="Arial"/>
          <w:sz w:val="24"/>
          <w:szCs w:val="24"/>
        </w:rPr>
      </w:pPr>
      <w:r w:rsidRPr="003843D8">
        <w:rPr>
          <w:rFonts w:ascii="Arial" w:hAnsi="Arial" w:cs="Arial"/>
          <w:b/>
          <w:sz w:val="24"/>
          <w:szCs w:val="24"/>
        </w:rPr>
        <w:t xml:space="preserve">Photo </w:t>
      </w:r>
      <w:r w:rsidR="00814299">
        <w:rPr>
          <w:rFonts w:ascii="Arial" w:hAnsi="Arial" w:cs="Arial"/>
          <w:b/>
          <w:sz w:val="24"/>
          <w:szCs w:val="24"/>
        </w:rPr>
        <w:t>6</w:t>
      </w:r>
      <w:r w:rsidRPr="003843D8">
        <w:rPr>
          <w:rFonts w:ascii="Arial" w:hAnsi="Arial" w:cs="Arial"/>
          <w:b/>
          <w:sz w:val="24"/>
          <w:szCs w:val="24"/>
        </w:rPr>
        <w:t>:</w:t>
      </w:r>
      <w:r w:rsidRPr="003843D8">
        <w:rPr>
          <w:rFonts w:ascii="Arial" w:hAnsi="Arial" w:cs="Arial"/>
          <w:sz w:val="24"/>
          <w:szCs w:val="24"/>
        </w:rPr>
        <w:t xml:space="preserve"> Both competitor and manikin are at </w:t>
      </w:r>
      <w:r w:rsidR="00424CE7" w:rsidRPr="003843D8">
        <w:rPr>
          <w:rFonts w:ascii="Arial" w:hAnsi="Arial" w:cs="Arial"/>
          <w:sz w:val="24"/>
          <w:szCs w:val="24"/>
        </w:rPr>
        <w:t xml:space="preserve">or </w:t>
      </w:r>
      <w:r w:rsidRPr="003843D8">
        <w:rPr>
          <w:rFonts w:ascii="Arial" w:hAnsi="Arial" w:cs="Arial"/>
          <w:sz w:val="24"/>
          <w:szCs w:val="24"/>
        </w:rPr>
        <w:t>above the surface and the manikin is face</w:t>
      </w:r>
      <w:r w:rsidR="00B24864" w:rsidRPr="003843D8">
        <w:rPr>
          <w:rFonts w:ascii="Arial" w:hAnsi="Arial" w:cs="Arial"/>
          <w:sz w:val="24"/>
          <w:szCs w:val="24"/>
        </w:rPr>
        <w:t>-</w:t>
      </w:r>
      <w:r w:rsidRPr="003843D8">
        <w:rPr>
          <w:rFonts w:ascii="Arial" w:hAnsi="Arial" w:cs="Arial"/>
          <w:sz w:val="24"/>
          <w:szCs w:val="24"/>
        </w:rPr>
        <w:t>up.</w:t>
      </w:r>
    </w:p>
    <w:p w:rsidR="00C02AF8" w:rsidRPr="003843D8" w:rsidRDefault="00C02AF8" w:rsidP="00C02AF8">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69FDCFCE" wp14:editId="4919F378">
            <wp:extent cx="4607626" cy="2312709"/>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19628" cy="2318733"/>
                    </a:xfrm>
                    <a:prstGeom prst="rect">
                      <a:avLst/>
                    </a:prstGeom>
                    <a:noFill/>
                    <a:ln>
                      <a:noFill/>
                    </a:ln>
                  </pic:spPr>
                </pic:pic>
              </a:graphicData>
            </a:graphic>
          </wp:inline>
        </w:drawing>
      </w:r>
      <w:r w:rsidR="00414C6D" w:rsidRPr="003843D8">
        <w:rPr>
          <w:rFonts w:ascii="Arial" w:hAnsi="Arial" w:cs="Arial"/>
          <w:noProof/>
        </w:rPr>
        <mc:AlternateContent>
          <mc:Choice Requires="wps">
            <w:drawing>
              <wp:anchor distT="0" distB="0" distL="114300" distR="114300" simplePos="0" relativeHeight="251668992" behindDoc="0" locked="1" layoutInCell="1" allowOverlap="1" wp14:anchorId="039E1013" wp14:editId="61DB5555">
                <wp:simplePos x="0" y="0"/>
                <wp:positionH relativeFrom="column">
                  <wp:posOffset>462915</wp:posOffset>
                </wp:positionH>
                <wp:positionV relativeFrom="paragraph">
                  <wp:posOffset>2911475</wp:posOffset>
                </wp:positionV>
                <wp:extent cx="4606925" cy="2433955"/>
                <wp:effectExtent l="19050" t="19050" r="22225" b="23495"/>
                <wp:wrapNone/>
                <wp:docPr id="30"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06925" cy="243395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5" o:spid="_x0000_s1026" style="position:absolute;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5pt,229.25pt" to="399.2pt,4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" strokecolor="red" strokeweight="2.25pt">
                <w10:anchorlock/>
              </v:line>
            </w:pict>
          </mc:Fallback>
        </mc:AlternateContent>
      </w:r>
    </w:p>
    <w:p w:rsidR="00C02AF8" w:rsidRPr="003843D8" w:rsidRDefault="00C02AF8" w:rsidP="00C02AF8">
      <w:pPr>
        <w:pStyle w:val="CommentText"/>
        <w:spacing w:after="120"/>
        <w:rPr>
          <w:rFonts w:ascii="Arial" w:hAnsi="Arial" w:cs="Arial"/>
          <w:b/>
          <w:noProof/>
          <w:sz w:val="24"/>
          <w:szCs w:val="24"/>
          <w:lang w:val="en-AU" w:eastAsia="en-AU"/>
        </w:rPr>
      </w:pPr>
    </w:p>
    <w:p w:rsidR="00C02AF8" w:rsidRPr="003843D8" w:rsidRDefault="00C02AF8" w:rsidP="00C02AF8">
      <w:pPr>
        <w:pStyle w:val="CommentText"/>
        <w:spacing w:after="120"/>
        <w:rPr>
          <w:rFonts w:ascii="Arial" w:hAnsi="Arial" w:cs="Arial"/>
          <w:b/>
          <w:noProof/>
          <w:sz w:val="24"/>
          <w:szCs w:val="24"/>
          <w:lang w:val="en-AU" w:eastAsia="en-AU"/>
        </w:rPr>
      </w:pPr>
      <w:r w:rsidRPr="003843D8">
        <w:rPr>
          <w:rFonts w:ascii="Arial" w:hAnsi="Arial" w:cs="Arial"/>
          <w:b/>
          <w:noProof/>
          <w:sz w:val="24"/>
          <w:szCs w:val="24"/>
          <w:lang w:val="en-AU" w:eastAsia="en-AU"/>
        </w:rPr>
        <w:t xml:space="preserve">Photo </w:t>
      </w:r>
      <w:r w:rsidR="00814299">
        <w:rPr>
          <w:rFonts w:ascii="Arial" w:hAnsi="Arial" w:cs="Arial"/>
          <w:b/>
          <w:noProof/>
          <w:sz w:val="24"/>
          <w:szCs w:val="24"/>
          <w:lang w:val="en-AU" w:eastAsia="en-AU"/>
        </w:rPr>
        <w:t>7</w:t>
      </w:r>
      <w:r w:rsidRPr="003843D8">
        <w:rPr>
          <w:rFonts w:ascii="Arial" w:hAnsi="Arial" w:cs="Arial"/>
          <w:b/>
          <w:noProof/>
          <w:sz w:val="24"/>
          <w:szCs w:val="24"/>
          <w:lang w:val="en-AU" w:eastAsia="en-AU"/>
        </w:rPr>
        <w:t>:</w:t>
      </w:r>
      <w:r w:rsidRPr="003843D8">
        <w:rPr>
          <w:rFonts w:ascii="Arial" w:hAnsi="Arial" w:cs="Arial"/>
          <w:noProof/>
          <w:sz w:val="24"/>
          <w:szCs w:val="24"/>
          <w:lang w:val="en-AU" w:eastAsia="en-AU"/>
        </w:rPr>
        <w:t xml:space="preserve"> Gripping the manikin’s throat, mouth, nose or eyes</w:t>
      </w:r>
      <w:r w:rsidRPr="00EE392F">
        <w:rPr>
          <w:rFonts w:ascii="Arial" w:hAnsi="Arial" w:cs="Arial"/>
          <w:noProof/>
          <w:sz w:val="24"/>
          <w:szCs w:val="24"/>
          <w:lang w:val="en-AU" w:eastAsia="en-AU"/>
        </w:rPr>
        <w:t xml:space="preserve">. </w:t>
      </w:r>
      <w:r w:rsidRPr="00EE392F">
        <w:rPr>
          <w:rFonts w:ascii="Arial" w:hAnsi="Arial" w:cs="Arial"/>
          <w:sz w:val="24"/>
          <w:szCs w:val="24"/>
        </w:rPr>
        <w:t>[DQ1</w:t>
      </w:r>
      <w:r w:rsidR="00973470" w:rsidRPr="00EE392F">
        <w:rPr>
          <w:rFonts w:ascii="Arial" w:hAnsi="Arial" w:cs="Arial"/>
          <w:sz w:val="24"/>
          <w:szCs w:val="24"/>
        </w:rPr>
        <w:t>9</w:t>
      </w:r>
      <w:r w:rsidRPr="00EE392F">
        <w:rPr>
          <w:rFonts w:ascii="Arial" w:hAnsi="Arial" w:cs="Arial"/>
          <w:sz w:val="24"/>
          <w:szCs w:val="24"/>
        </w:rPr>
        <w:t>]</w:t>
      </w:r>
    </w:p>
    <w:p w:rsidR="00C02AF8" w:rsidRPr="003843D8" w:rsidRDefault="00C02AF8" w:rsidP="00C02AF8">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36659311" wp14:editId="71C7D04F">
            <wp:extent cx="4607626" cy="2432826"/>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02194" cy="2429958"/>
                    </a:xfrm>
                    <a:prstGeom prst="rect">
                      <a:avLst/>
                    </a:prstGeom>
                    <a:noFill/>
                    <a:ln>
                      <a:noFill/>
                    </a:ln>
                  </pic:spPr>
                </pic:pic>
              </a:graphicData>
            </a:graphic>
          </wp:inline>
        </w:drawing>
      </w:r>
    </w:p>
    <w:p w:rsidR="002D4593" w:rsidRPr="003843D8" w:rsidRDefault="002D4593">
      <w:pPr>
        <w:spacing w:after="0" w:line="240" w:lineRule="auto"/>
        <w:rPr>
          <w:rFonts w:ascii="Arial" w:hAnsi="Arial" w:cs="Arial"/>
        </w:rPr>
      </w:pPr>
      <w:r w:rsidRPr="003843D8">
        <w:rPr>
          <w:rFonts w:ascii="Arial" w:hAnsi="Arial" w:cs="Arial"/>
        </w:rPr>
        <w:br w:type="page"/>
      </w:r>
    </w:p>
    <w:p w:rsidR="002D4593" w:rsidRPr="003843D8" w:rsidRDefault="002D4593" w:rsidP="002D4593">
      <w:pPr>
        <w:pStyle w:val="CommentText"/>
        <w:spacing w:after="120"/>
        <w:rPr>
          <w:rFonts w:ascii="Arial" w:hAnsi="Arial" w:cs="Arial"/>
          <w:b/>
          <w:noProof/>
          <w:sz w:val="24"/>
          <w:szCs w:val="24"/>
          <w:lang w:val="en-AU" w:eastAsia="en-AU"/>
        </w:rPr>
      </w:pPr>
      <w:r w:rsidRPr="003843D8">
        <w:rPr>
          <w:rFonts w:ascii="Arial" w:hAnsi="Arial" w:cs="Arial"/>
          <w:b/>
          <w:noProof/>
          <w:sz w:val="24"/>
          <w:szCs w:val="24"/>
          <w:lang w:val="en-AU" w:eastAsia="en-AU"/>
        </w:rPr>
        <w:lastRenderedPageBreak/>
        <w:t>Photo 8:</w:t>
      </w:r>
      <w:r w:rsidRPr="003843D8">
        <w:rPr>
          <w:rFonts w:ascii="Arial" w:hAnsi="Arial" w:cs="Arial"/>
          <w:noProof/>
          <w:sz w:val="24"/>
          <w:szCs w:val="24"/>
          <w:lang w:val="en-AU" w:eastAsia="en-AU"/>
        </w:rPr>
        <w:t xml:space="preserve"> Pushing the manikin</w:t>
      </w:r>
      <w:r w:rsidRPr="00EE392F">
        <w:rPr>
          <w:rFonts w:ascii="Arial" w:hAnsi="Arial" w:cs="Arial"/>
          <w:noProof/>
          <w:sz w:val="24"/>
          <w:szCs w:val="24"/>
          <w:lang w:val="en-AU" w:eastAsia="en-AU"/>
        </w:rPr>
        <w:t xml:space="preserve">. </w:t>
      </w:r>
      <w:r w:rsidRPr="00EE392F">
        <w:rPr>
          <w:rFonts w:ascii="Arial" w:hAnsi="Arial" w:cs="Arial"/>
          <w:sz w:val="24"/>
          <w:szCs w:val="24"/>
        </w:rPr>
        <w:t>[DQ1</w:t>
      </w:r>
      <w:r w:rsidR="00973470" w:rsidRPr="00EE392F">
        <w:rPr>
          <w:rFonts w:ascii="Arial" w:hAnsi="Arial" w:cs="Arial"/>
          <w:sz w:val="24"/>
          <w:szCs w:val="24"/>
        </w:rPr>
        <w:t>9</w:t>
      </w:r>
      <w:r w:rsidRPr="00EE392F">
        <w:rPr>
          <w:rFonts w:ascii="Arial" w:hAnsi="Arial" w:cs="Arial"/>
          <w:sz w:val="24"/>
          <w:szCs w:val="24"/>
        </w:rPr>
        <w:t>]</w:t>
      </w:r>
    </w:p>
    <w:p w:rsidR="002D4593" w:rsidRPr="003843D8" w:rsidRDefault="00414C6D" w:rsidP="002D4593">
      <w:pPr>
        <w:pStyle w:val="CommentText"/>
        <w:spacing w:after="120"/>
        <w:ind w:firstLine="720"/>
        <w:rPr>
          <w:rFonts w:ascii="Arial" w:hAnsi="Arial" w:cs="Arial"/>
          <w:sz w:val="22"/>
        </w:rPr>
      </w:pPr>
      <w:r w:rsidRPr="003843D8">
        <w:rPr>
          <w:rFonts w:ascii="Arial" w:hAnsi="Arial" w:cs="Arial"/>
          <w:noProof/>
        </w:rPr>
        <mc:AlternateContent>
          <mc:Choice Requires="wps">
            <w:drawing>
              <wp:anchor distT="0" distB="0" distL="114300" distR="114300" simplePos="0" relativeHeight="251671040" behindDoc="0" locked="1" layoutInCell="1" allowOverlap="1" wp14:anchorId="198F5E70" wp14:editId="2C26AC35">
                <wp:simplePos x="0" y="0"/>
                <wp:positionH relativeFrom="column">
                  <wp:posOffset>462915</wp:posOffset>
                </wp:positionH>
                <wp:positionV relativeFrom="paragraph">
                  <wp:posOffset>-1270</wp:posOffset>
                </wp:positionV>
                <wp:extent cx="4583430" cy="2291715"/>
                <wp:effectExtent l="19050" t="19050" r="26670" b="32385"/>
                <wp:wrapNone/>
                <wp:docPr id="29"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83430" cy="229171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4" o:spid="_x0000_s1026" style="position:absolute;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5pt,-.1pt" to="397.35pt,18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" strokecolor="red" strokeweight="2.25pt">
                <w10:anchorlock/>
              </v:line>
            </w:pict>
          </mc:Fallback>
        </mc:AlternateContent>
      </w:r>
      <w:r w:rsidR="002D4593" w:rsidRPr="003843D8">
        <w:rPr>
          <w:rFonts w:ascii="Arial" w:hAnsi="Arial" w:cs="Arial"/>
          <w:noProof/>
        </w:rPr>
        <w:drawing>
          <wp:inline distT="0" distB="0" distL="0" distR="0" wp14:anchorId="62A92599" wp14:editId="0E144F34">
            <wp:extent cx="4583875" cy="2291938"/>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87059" cy="2293530"/>
                    </a:xfrm>
                    <a:prstGeom prst="rect">
                      <a:avLst/>
                    </a:prstGeom>
                    <a:noFill/>
                    <a:ln>
                      <a:noFill/>
                    </a:ln>
                  </pic:spPr>
                </pic:pic>
              </a:graphicData>
            </a:graphic>
          </wp:inline>
        </w:drawing>
      </w:r>
    </w:p>
    <w:p w:rsidR="002D4593" w:rsidRPr="003843D8" w:rsidRDefault="002D4593">
      <w:pPr>
        <w:spacing w:after="0" w:line="240" w:lineRule="auto"/>
        <w:rPr>
          <w:rFonts w:ascii="Arial" w:hAnsi="Arial" w:cs="Arial"/>
        </w:rPr>
      </w:pPr>
      <w:r w:rsidRPr="003843D8">
        <w:rPr>
          <w:rFonts w:ascii="Arial" w:hAnsi="Arial" w:cs="Arial"/>
        </w:rPr>
        <w:br w:type="page"/>
      </w:r>
    </w:p>
    <w:p w:rsidR="002D4593" w:rsidRPr="003843D8" w:rsidRDefault="002D4593" w:rsidP="002D4593">
      <w:pPr>
        <w:spacing w:after="120" w:line="240" w:lineRule="auto"/>
        <w:rPr>
          <w:rFonts w:ascii="Arial" w:hAnsi="Arial" w:cs="Arial"/>
          <w:b/>
          <w:sz w:val="28"/>
          <w:szCs w:val="28"/>
        </w:rPr>
      </w:pPr>
      <w:r w:rsidRPr="003843D8">
        <w:rPr>
          <w:rFonts w:ascii="Arial" w:hAnsi="Arial" w:cs="Arial"/>
          <w:b/>
          <w:sz w:val="28"/>
          <w:szCs w:val="28"/>
        </w:rPr>
        <w:lastRenderedPageBreak/>
        <w:t>Double-hand underarm carry</w:t>
      </w:r>
    </w:p>
    <w:p w:rsidR="002D4593" w:rsidRPr="003843D8" w:rsidRDefault="00B24864" w:rsidP="002D4593">
      <w:pPr>
        <w:pStyle w:val="CommentText"/>
        <w:numPr>
          <w:ilvl w:val="0"/>
          <w:numId w:val="1"/>
        </w:numPr>
        <w:spacing w:after="120"/>
        <w:rPr>
          <w:rFonts w:ascii="Arial" w:hAnsi="Arial" w:cs="Arial"/>
          <w:sz w:val="24"/>
          <w:szCs w:val="24"/>
        </w:rPr>
      </w:pPr>
      <w:r w:rsidRPr="003843D8">
        <w:rPr>
          <w:rFonts w:ascii="Arial" w:hAnsi="Arial" w:cs="Arial"/>
          <w:sz w:val="24"/>
          <w:szCs w:val="24"/>
        </w:rPr>
        <w:t>C</w:t>
      </w:r>
      <w:r w:rsidR="002D4593" w:rsidRPr="003843D8">
        <w:rPr>
          <w:rFonts w:ascii="Arial" w:hAnsi="Arial" w:cs="Arial"/>
          <w:sz w:val="24"/>
          <w:szCs w:val="24"/>
        </w:rPr>
        <w:t>ompetitor</w:t>
      </w:r>
      <w:r w:rsidRPr="003843D8">
        <w:rPr>
          <w:rFonts w:ascii="Arial" w:hAnsi="Arial" w:cs="Arial"/>
          <w:sz w:val="24"/>
          <w:szCs w:val="24"/>
        </w:rPr>
        <w:t>s</w:t>
      </w:r>
      <w:r w:rsidR="002D4593" w:rsidRPr="003843D8">
        <w:rPr>
          <w:rFonts w:ascii="Arial" w:hAnsi="Arial" w:cs="Arial"/>
          <w:sz w:val="24"/>
          <w:szCs w:val="24"/>
        </w:rPr>
        <w:t xml:space="preserve"> swim on their back</w:t>
      </w:r>
      <w:r w:rsidRPr="003843D8">
        <w:rPr>
          <w:rFonts w:ascii="Arial" w:hAnsi="Arial" w:cs="Arial"/>
          <w:sz w:val="24"/>
          <w:szCs w:val="24"/>
        </w:rPr>
        <w:t>s</w:t>
      </w:r>
      <w:r w:rsidR="002D4593" w:rsidRPr="003843D8">
        <w:rPr>
          <w:rFonts w:ascii="Arial" w:hAnsi="Arial" w:cs="Arial"/>
          <w:sz w:val="24"/>
          <w:szCs w:val="24"/>
        </w:rPr>
        <w:t xml:space="preserve"> and may use any kick or stroke.</w:t>
      </w:r>
    </w:p>
    <w:p w:rsidR="002D4593" w:rsidRPr="003843D8" w:rsidRDefault="002D4593" w:rsidP="002D4593">
      <w:pPr>
        <w:pStyle w:val="CommentText"/>
        <w:numPr>
          <w:ilvl w:val="0"/>
          <w:numId w:val="1"/>
        </w:numPr>
        <w:spacing w:after="120"/>
        <w:rPr>
          <w:rFonts w:ascii="Arial" w:hAnsi="Arial" w:cs="Arial"/>
          <w:sz w:val="24"/>
          <w:szCs w:val="24"/>
        </w:rPr>
      </w:pPr>
      <w:r w:rsidRPr="003843D8">
        <w:rPr>
          <w:rFonts w:ascii="Arial" w:hAnsi="Arial" w:cs="Arial"/>
          <w:sz w:val="24"/>
          <w:szCs w:val="24"/>
        </w:rPr>
        <w:t>Competitors grip the manikin with two hands on either side of the torso beneath the arm buds, maintaining the manikin at the surface.</w:t>
      </w:r>
    </w:p>
    <w:p w:rsidR="002D4593" w:rsidRPr="003843D8" w:rsidRDefault="002D4593" w:rsidP="002D4593">
      <w:pPr>
        <w:pStyle w:val="CommentText"/>
        <w:numPr>
          <w:ilvl w:val="0"/>
          <w:numId w:val="1"/>
        </w:numPr>
        <w:spacing w:after="120"/>
        <w:rPr>
          <w:rFonts w:ascii="Arial" w:hAnsi="Arial" w:cs="Arial"/>
          <w:sz w:val="24"/>
          <w:szCs w:val="24"/>
        </w:rPr>
      </w:pPr>
      <w:r w:rsidRPr="003843D8">
        <w:rPr>
          <w:rFonts w:ascii="Arial" w:hAnsi="Arial" w:cs="Arial"/>
          <w:sz w:val="24"/>
          <w:szCs w:val="24"/>
        </w:rPr>
        <w:t>The manikin must be carried face</w:t>
      </w:r>
      <w:r w:rsidR="00522B20" w:rsidRPr="003843D8">
        <w:rPr>
          <w:rFonts w:ascii="Arial" w:hAnsi="Arial" w:cs="Arial"/>
          <w:sz w:val="24"/>
          <w:szCs w:val="24"/>
        </w:rPr>
        <w:t>-</w:t>
      </w:r>
      <w:r w:rsidRPr="003843D8">
        <w:rPr>
          <w:rFonts w:ascii="Arial" w:hAnsi="Arial" w:cs="Arial"/>
          <w:sz w:val="24"/>
          <w:szCs w:val="24"/>
        </w:rPr>
        <w:t>up. It may be carried on an angle, but not more than 90 degrees from the horizontal plane of the surface.</w:t>
      </w:r>
    </w:p>
    <w:p w:rsidR="002D4593" w:rsidRPr="003843D8" w:rsidRDefault="002D4593" w:rsidP="002D4593">
      <w:pPr>
        <w:pStyle w:val="CommentText"/>
        <w:spacing w:after="120"/>
        <w:ind w:left="720"/>
        <w:rPr>
          <w:rFonts w:ascii="Arial" w:hAnsi="Arial" w:cs="Arial"/>
          <w:sz w:val="24"/>
          <w:szCs w:val="24"/>
        </w:rPr>
      </w:pPr>
      <w:r w:rsidRPr="003843D8">
        <w:rPr>
          <w:rFonts w:ascii="Arial" w:hAnsi="Arial" w:cs="Arial"/>
          <w:sz w:val="24"/>
          <w:szCs w:val="24"/>
        </w:rPr>
        <w:t>Note: The manikin may not be pushed, gripped by the throat, mouth, nose or eyes,</w:t>
      </w:r>
      <w:r w:rsidR="00522B20" w:rsidRPr="003843D8">
        <w:rPr>
          <w:rFonts w:ascii="Arial" w:hAnsi="Arial" w:cs="Arial"/>
          <w:sz w:val="24"/>
          <w:szCs w:val="24"/>
        </w:rPr>
        <w:t xml:space="preserve"> or carried below the surface.</w:t>
      </w:r>
    </w:p>
    <w:p w:rsidR="00814299" w:rsidRDefault="00814299" w:rsidP="002D4593">
      <w:pPr>
        <w:pStyle w:val="CommentText"/>
        <w:spacing w:after="120"/>
        <w:rPr>
          <w:rFonts w:ascii="Arial" w:hAnsi="Arial" w:cs="Arial"/>
          <w:b/>
          <w:sz w:val="24"/>
          <w:szCs w:val="24"/>
        </w:rPr>
      </w:pPr>
    </w:p>
    <w:p w:rsidR="002D4593" w:rsidRPr="003843D8" w:rsidRDefault="002D4593" w:rsidP="002D4593">
      <w:pPr>
        <w:pStyle w:val="CommentText"/>
        <w:spacing w:after="120"/>
        <w:rPr>
          <w:rFonts w:ascii="Arial" w:hAnsi="Arial" w:cs="Arial"/>
          <w:sz w:val="24"/>
          <w:szCs w:val="24"/>
        </w:rPr>
      </w:pPr>
      <w:r w:rsidRPr="003843D8">
        <w:rPr>
          <w:rFonts w:ascii="Arial" w:hAnsi="Arial" w:cs="Arial"/>
          <w:b/>
          <w:sz w:val="24"/>
          <w:szCs w:val="24"/>
        </w:rPr>
        <w:t>Photo 9:</w:t>
      </w:r>
      <w:r w:rsidRPr="003843D8">
        <w:rPr>
          <w:rFonts w:ascii="Arial" w:hAnsi="Arial" w:cs="Arial"/>
          <w:sz w:val="24"/>
          <w:szCs w:val="24"/>
        </w:rPr>
        <w:t xml:space="preserve"> Both competitor and manikin are at </w:t>
      </w:r>
      <w:r w:rsidR="00424CE7" w:rsidRPr="003843D8">
        <w:rPr>
          <w:rFonts w:ascii="Arial" w:hAnsi="Arial" w:cs="Arial"/>
          <w:sz w:val="24"/>
          <w:szCs w:val="24"/>
        </w:rPr>
        <w:t xml:space="preserve">or </w:t>
      </w:r>
      <w:r w:rsidRPr="003843D8">
        <w:rPr>
          <w:rFonts w:ascii="Arial" w:hAnsi="Arial" w:cs="Arial"/>
          <w:sz w:val="24"/>
          <w:szCs w:val="24"/>
        </w:rPr>
        <w:t>above the surface and the manikin is face</w:t>
      </w:r>
      <w:r w:rsidR="00522B20" w:rsidRPr="003843D8">
        <w:rPr>
          <w:rFonts w:ascii="Arial" w:hAnsi="Arial" w:cs="Arial"/>
          <w:sz w:val="24"/>
          <w:szCs w:val="24"/>
        </w:rPr>
        <w:t>-</w:t>
      </w:r>
      <w:r w:rsidRPr="003843D8">
        <w:rPr>
          <w:rFonts w:ascii="Arial" w:hAnsi="Arial" w:cs="Arial"/>
          <w:sz w:val="24"/>
          <w:szCs w:val="24"/>
        </w:rPr>
        <w:t>up</w:t>
      </w:r>
      <w:r w:rsidR="00522B20" w:rsidRPr="003843D8">
        <w:rPr>
          <w:rFonts w:ascii="Arial" w:hAnsi="Arial" w:cs="Arial"/>
          <w:sz w:val="24"/>
          <w:szCs w:val="24"/>
        </w:rPr>
        <w:t>.</w:t>
      </w:r>
    </w:p>
    <w:p w:rsidR="002D4593" w:rsidRPr="003843D8" w:rsidRDefault="002D4593" w:rsidP="002D4593">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3C2F3197" wp14:editId="798E546E">
            <wp:extent cx="4619501" cy="23097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22709" cy="2311355"/>
                    </a:xfrm>
                    <a:prstGeom prst="rect">
                      <a:avLst/>
                    </a:prstGeom>
                    <a:noFill/>
                    <a:ln>
                      <a:noFill/>
                    </a:ln>
                  </pic:spPr>
                </pic:pic>
              </a:graphicData>
            </a:graphic>
          </wp:inline>
        </w:drawing>
      </w:r>
    </w:p>
    <w:p w:rsidR="00814299" w:rsidRDefault="00814299" w:rsidP="002D4593">
      <w:pPr>
        <w:pStyle w:val="CommentText"/>
        <w:spacing w:after="120"/>
        <w:rPr>
          <w:rFonts w:ascii="Arial" w:hAnsi="Arial" w:cs="Arial"/>
          <w:b/>
          <w:sz w:val="24"/>
          <w:szCs w:val="24"/>
        </w:rPr>
      </w:pPr>
    </w:p>
    <w:p w:rsidR="002D4593" w:rsidRPr="003843D8" w:rsidRDefault="002D4593" w:rsidP="002D4593">
      <w:pPr>
        <w:pStyle w:val="CommentText"/>
        <w:spacing w:after="120"/>
        <w:rPr>
          <w:rFonts w:ascii="Arial" w:hAnsi="Arial" w:cs="Arial"/>
          <w:b/>
          <w:sz w:val="24"/>
          <w:szCs w:val="24"/>
        </w:rPr>
      </w:pPr>
      <w:r w:rsidRPr="00136BBA">
        <w:rPr>
          <w:rFonts w:ascii="Arial" w:hAnsi="Arial" w:cs="Arial"/>
          <w:b/>
          <w:sz w:val="24"/>
          <w:szCs w:val="24"/>
        </w:rPr>
        <w:t>Photo 10:</w:t>
      </w:r>
      <w:r w:rsidRPr="00136BBA">
        <w:rPr>
          <w:rFonts w:ascii="Arial" w:hAnsi="Arial" w:cs="Arial"/>
          <w:sz w:val="24"/>
          <w:szCs w:val="24"/>
        </w:rPr>
        <w:t xml:space="preserve"> Both the manikin and the competitor are below the surface </w:t>
      </w:r>
      <w:r w:rsidR="00EB7089" w:rsidRPr="00136BBA">
        <w:rPr>
          <w:rFonts w:ascii="Arial" w:hAnsi="Arial" w:cs="Arial"/>
          <w:sz w:val="24"/>
          <w:szCs w:val="24"/>
        </w:rPr>
        <w:t>beyond the designated 5</w:t>
      </w:r>
      <w:r w:rsidR="00833C28" w:rsidRPr="00136BBA">
        <w:rPr>
          <w:rFonts w:ascii="Arial" w:hAnsi="Arial" w:cs="Arial"/>
          <w:sz w:val="24"/>
          <w:szCs w:val="24"/>
        </w:rPr>
        <w:t>/10m line</w:t>
      </w:r>
      <w:r w:rsidRPr="00EE392F">
        <w:rPr>
          <w:rFonts w:ascii="Arial" w:hAnsi="Arial" w:cs="Arial"/>
          <w:sz w:val="24"/>
          <w:szCs w:val="24"/>
        </w:rPr>
        <w:t>. [DQ1</w:t>
      </w:r>
      <w:r w:rsidR="00973470" w:rsidRPr="00EE392F">
        <w:rPr>
          <w:rFonts w:ascii="Arial" w:hAnsi="Arial" w:cs="Arial"/>
          <w:sz w:val="24"/>
          <w:szCs w:val="24"/>
        </w:rPr>
        <w:t>9</w:t>
      </w:r>
      <w:r w:rsidRPr="00EE392F">
        <w:rPr>
          <w:rFonts w:ascii="Arial" w:hAnsi="Arial" w:cs="Arial"/>
          <w:sz w:val="24"/>
          <w:szCs w:val="24"/>
        </w:rPr>
        <w:t>]</w:t>
      </w:r>
    </w:p>
    <w:p w:rsidR="002D4593" w:rsidRPr="003843D8" w:rsidRDefault="00414C6D" w:rsidP="002D4593">
      <w:pPr>
        <w:pStyle w:val="CommentText"/>
        <w:spacing w:after="120"/>
        <w:ind w:firstLine="720"/>
        <w:rPr>
          <w:rFonts w:ascii="Arial" w:hAnsi="Arial" w:cs="Arial"/>
          <w:sz w:val="22"/>
        </w:rPr>
      </w:pPr>
      <w:r w:rsidRPr="003843D8">
        <w:rPr>
          <w:rFonts w:ascii="Arial" w:hAnsi="Arial" w:cs="Arial"/>
          <w:noProof/>
        </w:rPr>
        <mc:AlternateContent>
          <mc:Choice Requires="wps">
            <w:drawing>
              <wp:anchor distT="0" distB="0" distL="114300" distR="114300" simplePos="0" relativeHeight="251673088" behindDoc="0" locked="1" layoutInCell="1" allowOverlap="1" wp14:anchorId="6449F359" wp14:editId="0409930C">
                <wp:simplePos x="0" y="0"/>
                <wp:positionH relativeFrom="column">
                  <wp:posOffset>471805</wp:posOffset>
                </wp:positionH>
                <wp:positionV relativeFrom="paragraph">
                  <wp:posOffset>-5080</wp:posOffset>
                </wp:positionV>
                <wp:extent cx="4606290" cy="2638425"/>
                <wp:effectExtent l="19050" t="19050" r="22860" b="28575"/>
                <wp:wrapNone/>
                <wp:docPr id="28"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06290" cy="263842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 o:spid="_x0000_s1026" style="position:absolute;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15pt,-.4pt" to="399.85pt,20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" strokecolor="red" strokeweight="2.25pt">
                <w10:anchorlock/>
              </v:line>
            </w:pict>
          </mc:Fallback>
        </mc:AlternateContent>
      </w:r>
      <w:r w:rsidR="00833C28">
        <w:rPr>
          <w:noProof/>
        </w:rPr>
        <w:drawing>
          <wp:inline distT="0" distB="0" distL="0" distR="0" wp14:anchorId="3DBEF22C" wp14:editId="615D68B6">
            <wp:extent cx="4618298" cy="2639028"/>
            <wp:effectExtent l="0" t="0" r="0" b="9525"/>
            <wp:docPr id="21" name="Picture 21" descr="L:\Topics\Program\International\ILS Sports Commission\ILS Competition Manuals\ILS Techical Bulletin Rule Clarification\P5291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Topics\Program\International\ILS Sports Commission\ILS Competition Manuals\ILS Techical Bulletin Rule Clarification\P5291364.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35247" t="26753" r="16847" b="33766"/>
                    <a:stretch/>
                  </pic:blipFill>
                  <pic:spPr bwMode="auto">
                    <a:xfrm>
                      <a:off x="0" y="0"/>
                      <a:ext cx="4618232" cy="2638990"/>
                    </a:xfrm>
                    <a:prstGeom prst="rect">
                      <a:avLst/>
                    </a:prstGeom>
                    <a:noFill/>
                    <a:ln>
                      <a:noFill/>
                    </a:ln>
                    <a:extLst>
                      <a:ext uri="{53640926-AAD7-44D8-BBD7-CCE9431645EC}">
                        <a14:shadowObscured xmlns:a14="http://schemas.microsoft.com/office/drawing/2010/main"/>
                      </a:ext>
                    </a:extLst>
                  </pic:spPr>
                </pic:pic>
              </a:graphicData>
            </a:graphic>
          </wp:inline>
        </w:drawing>
      </w:r>
    </w:p>
    <w:p w:rsidR="000E22EF" w:rsidRPr="003843D8" w:rsidRDefault="000E22EF">
      <w:pPr>
        <w:spacing w:after="0" w:line="240" w:lineRule="auto"/>
        <w:rPr>
          <w:rFonts w:ascii="Arial" w:hAnsi="Arial" w:cs="Arial"/>
        </w:rPr>
      </w:pPr>
      <w:r w:rsidRPr="003843D8">
        <w:rPr>
          <w:rFonts w:ascii="Arial" w:hAnsi="Arial" w:cs="Arial"/>
        </w:rPr>
        <w:br w:type="page"/>
      </w:r>
    </w:p>
    <w:p w:rsidR="000E22EF" w:rsidRPr="003843D8" w:rsidRDefault="000E22EF" w:rsidP="000E22EF">
      <w:pPr>
        <w:spacing w:after="120" w:line="240" w:lineRule="auto"/>
        <w:rPr>
          <w:rFonts w:ascii="Arial" w:hAnsi="Arial" w:cs="Arial"/>
          <w:sz w:val="28"/>
          <w:szCs w:val="28"/>
        </w:rPr>
      </w:pPr>
      <w:r w:rsidRPr="003843D8">
        <w:rPr>
          <w:rFonts w:ascii="Arial" w:hAnsi="Arial" w:cs="Arial"/>
          <w:b/>
          <w:sz w:val="28"/>
          <w:szCs w:val="28"/>
        </w:rPr>
        <w:lastRenderedPageBreak/>
        <w:t>Back-of-head/neck carry</w:t>
      </w:r>
    </w:p>
    <w:p w:rsidR="000E22EF" w:rsidRPr="003843D8" w:rsidRDefault="00522B20" w:rsidP="000E22EF">
      <w:pPr>
        <w:pStyle w:val="CommentText"/>
        <w:numPr>
          <w:ilvl w:val="0"/>
          <w:numId w:val="1"/>
        </w:numPr>
        <w:spacing w:after="120"/>
        <w:rPr>
          <w:rFonts w:ascii="Arial" w:hAnsi="Arial" w:cs="Arial"/>
          <w:sz w:val="24"/>
          <w:szCs w:val="24"/>
        </w:rPr>
      </w:pPr>
      <w:r w:rsidRPr="003843D8">
        <w:rPr>
          <w:rFonts w:ascii="Arial" w:hAnsi="Arial" w:cs="Arial"/>
          <w:sz w:val="24"/>
          <w:szCs w:val="24"/>
        </w:rPr>
        <w:t>C</w:t>
      </w:r>
      <w:r w:rsidR="000E22EF" w:rsidRPr="003843D8">
        <w:rPr>
          <w:rFonts w:ascii="Arial" w:hAnsi="Arial" w:cs="Arial"/>
          <w:sz w:val="24"/>
          <w:szCs w:val="24"/>
        </w:rPr>
        <w:t>ompetitor</w:t>
      </w:r>
      <w:r w:rsidRPr="003843D8">
        <w:rPr>
          <w:rFonts w:ascii="Arial" w:hAnsi="Arial" w:cs="Arial"/>
          <w:sz w:val="24"/>
          <w:szCs w:val="24"/>
        </w:rPr>
        <w:t>s</w:t>
      </w:r>
      <w:r w:rsidR="000E22EF" w:rsidRPr="003843D8">
        <w:rPr>
          <w:rFonts w:ascii="Arial" w:hAnsi="Arial" w:cs="Arial"/>
          <w:sz w:val="24"/>
          <w:szCs w:val="24"/>
        </w:rPr>
        <w:t xml:space="preserve"> swim on their back, side or front and may use any kick or stroke.</w:t>
      </w:r>
    </w:p>
    <w:p w:rsidR="000E22EF" w:rsidRPr="003843D8" w:rsidRDefault="000E22EF" w:rsidP="000E22EF">
      <w:pPr>
        <w:pStyle w:val="CommentText"/>
        <w:numPr>
          <w:ilvl w:val="0"/>
          <w:numId w:val="1"/>
        </w:numPr>
        <w:spacing w:after="120"/>
        <w:rPr>
          <w:rFonts w:ascii="Arial" w:hAnsi="Arial" w:cs="Arial"/>
          <w:sz w:val="24"/>
          <w:szCs w:val="24"/>
        </w:rPr>
      </w:pPr>
      <w:r w:rsidRPr="003843D8">
        <w:rPr>
          <w:rFonts w:ascii="Arial" w:hAnsi="Arial" w:cs="Arial"/>
          <w:sz w:val="24"/>
          <w:szCs w:val="24"/>
        </w:rPr>
        <w:t>Competitors grip the manikin at the back of the neck, maintaining the manikin at the surface.</w:t>
      </w:r>
    </w:p>
    <w:p w:rsidR="000E22EF" w:rsidRPr="003843D8" w:rsidRDefault="000E22EF" w:rsidP="000E22EF">
      <w:pPr>
        <w:pStyle w:val="CommentText"/>
        <w:numPr>
          <w:ilvl w:val="0"/>
          <w:numId w:val="1"/>
        </w:numPr>
        <w:spacing w:after="120"/>
        <w:rPr>
          <w:rFonts w:ascii="Arial" w:hAnsi="Arial" w:cs="Arial"/>
          <w:sz w:val="24"/>
          <w:szCs w:val="24"/>
        </w:rPr>
      </w:pPr>
      <w:r w:rsidRPr="003843D8">
        <w:rPr>
          <w:rFonts w:ascii="Arial" w:hAnsi="Arial" w:cs="Arial"/>
          <w:sz w:val="24"/>
          <w:szCs w:val="24"/>
        </w:rPr>
        <w:t>The manikin must be carried face</w:t>
      </w:r>
      <w:r w:rsidR="00522B20" w:rsidRPr="003843D8">
        <w:rPr>
          <w:rFonts w:ascii="Arial" w:hAnsi="Arial" w:cs="Arial"/>
          <w:sz w:val="24"/>
          <w:szCs w:val="24"/>
        </w:rPr>
        <w:t>-</w:t>
      </w:r>
      <w:r w:rsidRPr="003843D8">
        <w:rPr>
          <w:rFonts w:ascii="Arial" w:hAnsi="Arial" w:cs="Arial"/>
          <w:sz w:val="24"/>
          <w:szCs w:val="24"/>
        </w:rPr>
        <w:t>up. It may be carried on an angle, but not more than 90 degrees from the horizontal plane of the surface.</w:t>
      </w:r>
    </w:p>
    <w:p w:rsidR="000E22EF" w:rsidRPr="003843D8" w:rsidRDefault="000E22EF" w:rsidP="000E22EF">
      <w:pPr>
        <w:pStyle w:val="CommentText"/>
        <w:numPr>
          <w:ilvl w:val="0"/>
          <w:numId w:val="1"/>
        </w:numPr>
        <w:spacing w:after="120"/>
        <w:rPr>
          <w:rFonts w:ascii="Arial" w:hAnsi="Arial" w:cs="Arial"/>
          <w:sz w:val="24"/>
          <w:szCs w:val="24"/>
        </w:rPr>
      </w:pPr>
      <w:r w:rsidRPr="003843D8">
        <w:rPr>
          <w:rFonts w:ascii="Arial" w:hAnsi="Arial" w:cs="Arial"/>
          <w:b/>
          <w:sz w:val="24"/>
          <w:szCs w:val="24"/>
        </w:rPr>
        <w:t xml:space="preserve">Note: </w:t>
      </w:r>
      <w:r w:rsidRPr="003843D8">
        <w:rPr>
          <w:rFonts w:ascii="Arial" w:hAnsi="Arial" w:cs="Arial"/>
          <w:sz w:val="24"/>
          <w:szCs w:val="24"/>
        </w:rPr>
        <w:t>The manikin may not be pushed, gripped by the throat, mouth, nose or eyes</w:t>
      </w:r>
      <w:r w:rsidR="00363796">
        <w:rPr>
          <w:rFonts w:ascii="Arial" w:hAnsi="Arial" w:cs="Arial"/>
          <w:sz w:val="24"/>
          <w:szCs w:val="24"/>
        </w:rPr>
        <w:t>.</w:t>
      </w:r>
    </w:p>
    <w:p w:rsidR="006E3157" w:rsidRDefault="006E3157" w:rsidP="000E22EF">
      <w:pPr>
        <w:pStyle w:val="CommentText"/>
        <w:spacing w:after="120"/>
        <w:rPr>
          <w:rFonts w:ascii="Arial" w:hAnsi="Arial" w:cs="Arial"/>
          <w:b/>
          <w:sz w:val="22"/>
        </w:rPr>
      </w:pPr>
    </w:p>
    <w:p w:rsidR="000E22EF" w:rsidRPr="003843D8" w:rsidRDefault="000E22EF" w:rsidP="000E22EF">
      <w:pPr>
        <w:pStyle w:val="CommentText"/>
        <w:spacing w:after="120"/>
        <w:rPr>
          <w:rFonts w:ascii="Arial" w:hAnsi="Arial" w:cs="Arial"/>
          <w:sz w:val="24"/>
          <w:szCs w:val="24"/>
        </w:rPr>
      </w:pPr>
      <w:r w:rsidRPr="009446AA">
        <w:rPr>
          <w:rFonts w:ascii="Arial" w:hAnsi="Arial" w:cs="Arial"/>
          <w:b/>
          <w:sz w:val="24"/>
          <w:szCs w:val="24"/>
        </w:rPr>
        <w:t>Photo 11</w:t>
      </w:r>
      <w:r w:rsidRPr="003843D8">
        <w:rPr>
          <w:rFonts w:ascii="Arial" w:hAnsi="Arial" w:cs="Arial"/>
          <w:b/>
          <w:sz w:val="22"/>
        </w:rPr>
        <w:t>:</w:t>
      </w:r>
      <w:r w:rsidRPr="003843D8">
        <w:rPr>
          <w:rFonts w:ascii="Arial" w:hAnsi="Arial" w:cs="Arial"/>
          <w:sz w:val="24"/>
          <w:szCs w:val="24"/>
        </w:rPr>
        <w:t xml:space="preserve"> Both competitor and manikin are at </w:t>
      </w:r>
      <w:r w:rsidR="00424CE7" w:rsidRPr="003843D8">
        <w:rPr>
          <w:rFonts w:ascii="Arial" w:hAnsi="Arial" w:cs="Arial"/>
          <w:sz w:val="24"/>
          <w:szCs w:val="24"/>
        </w:rPr>
        <w:t xml:space="preserve">or </w:t>
      </w:r>
      <w:r w:rsidRPr="003843D8">
        <w:rPr>
          <w:rFonts w:ascii="Arial" w:hAnsi="Arial" w:cs="Arial"/>
          <w:sz w:val="24"/>
          <w:szCs w:val="24"/>
        </w:rPr>
        <w:t>above the surface and the manikin is face</w:t>
      </w:r>
      <w:r w:rsidR="00522B20" w:rsidRPr="003843D8">
        <w:rPr>
          <w:rFonts w:ascii="Arial" w:hAnsi="Arial" w:cs="Arial"/>
          <w:sz w:val="24"/>
          <w:szCs w:val="24"/>
        </w:rPr>
        <w:t>-</w:t>
      </w:r>
      <w:r w:rsidRPr="003843D8">
        <w:rPr>
          <w:rFonts w:ascii="Arial" w:hAnsi="Arial" w:cs="Arial"/>
          <w:sz w:val="24"/>
          <w:szCs w:val="24"/>
        </w:rPr>
        <w:t>up.</w:t>
      </w:r>
    </w:p>
    <w:p w:rsidR="000E22EF" w:rsidRPr="003843D8" w:rsidRDefault="000E22EF" w:rsidP="000E22EF">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639F7AF6" wp14:editId="783D22C2">
            <wp:extent cx="4694131" cy="19831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21552" cy="1994764"/>
                    </a:xfrm>
                    <a:prstGeom prst="rect">
                      <a:avLst/>
                    </a:prstGeom>
                    <a:noFill/>
                    <a:ln>
                      <a:noFill/>
                    </a:ln>
                  </pic:spPr>
                </pic:pic>
              </a:graphicData>
            </a:graphic>
          </wp:inline>
        </w:drawing>
      </w:r>
    </w:p>
    <w:p w:rsidR="006E3157" w:rsidRDefault="006E3157" w:rsidP="00522B20">
      <w:pPr>
        <w:pStyle w:val="CommentText"/>
        <w:spacing w:before="120" w:after="120"/>
        <w:rPr>
          <w:rFonts w:ascii="Arial" w:hAnsi="Arial" w:cs="Arial"/>
          <w:b/>
          <w:noProof/>
          <w:sz w:val="24"/>
          <w:szCs w:val="24"/>
          <w:lang w:val="en-AU" w:eastAsia="en-AU"/>
        </w:rPr>
      </w:pPr>
    </w:p>
    <w:p w:rsidR="000E22EF" w:rsidRPr="003843D8" w:rsidRDefault="000E22EF" w:rsidP="00522B20">
      <w:pPr>
        <w:pStyle w:val="CommentText"/>
        <w:spacing w:before="120" w:after="120"/>
        <w:rPr>
          <w:rFonts w:ascii="Arial" w:hAnsi="Arial" w:cs="Arial"/>
          <w:sz w:val="24"/>
          <w:szCs w:val="24"/>
        </w:rPr>
      </w:pPr>
      <w:r w:rsidRPr="00136BBA">
        <w:rPr>
          <w:rFonts w:ascii="Arial" w:hAnsi="Arial" w:cs="Arial"/>
          <w:b/>
          <w:noProof/>
          <w:sz w:val="24"/>
          <w:szCs w:val="24"/>
          <w:lang w:val="en-AU" w:eastAsia="en-AU"/>
        </w:rPr>
        <w:t>Photo 12</w:t>
      </w:r>
      <w:r w:rsidRPr="00136BBA">
        <w:rPr>
          <w:rFonts w:ascii="Arial" w:hAnsi="Arial" w:cs="Arial"/>
          <w:noProof/>
          <w:sz w:val="24"/>
          <w:szCs w:val="24"/>
          <w:lang w:val="en-AU" w:eastAsia="en-AU"/>
        </w:rPr>
        <w:t>:</w:t>
      </w:r>
      <w:r w:rsidRPr="00136BBA">
        <w:rPr>
          <w:rFonts w:ascii="Arial" w:hAnsi="Arial" w:cs="Arial"/>
          <w:sz w:val="24"/>
          <w:szCs w:val="24"/>
        </w:rPr>
        <w:t xml:space="preserve"> Both competitor and manikin are at </w:t>
      </w:r>
      <w:r w:rsidR="00424CE7" w:rsidRPr="00136BBA">
        <w:rPr>
          <w:rFonts w:ascii="Arial" w:hAnsi="Arial" w:cs="Arial"/>
          <w:sz w:val="24"/>
          <w:szCs w:val="24"/>
        </w:rPr>
        <w:t xml:space="preserve">or </w:t>
      </w:r>
      <w:r w:rsidRPr="00136BBA">
        <w:rPr>
          <w:rFonts w:ascii="Arial" w:hAnsi="Arial" w:cs="Arial"/>
          <w:sz w:val="24"/>
          <w:szCs w:val="24"/>
        </w:rPr>
        <w:t>above the surface and the manikin is face</w:t>
      </w:r>
      <w:r w:rsidR="00522B20" w:rsidRPr="00136BBA">
        <w:rPr>
          <w:rFonts w:ascii="Arial" w:hAnsi="Arial" w:cs="Arial"/>
          <w:sz w:val="24"/>
          <w:szCs w:val="24"/>
        </w:rPr>
        <w:t>-</w:t>
      </w:r>
      <w:r w:rsidRPr="00136BBA">
        <w:rPr>
          <w:rFonts w:ascii="Arial" w:hAnsi="Arial" w:cs="Arial"/>
          <w:sz w:val="24"/>
          <w:szCs w:val="24"/>
        </w:rPr>
        <w:t>up.</w:t>
      </w:r>
    </w:p>
    <w:p w:rsidR="000E22EF" w:rsidRPr="003843D8" w:rsidRDefault="008C78F8" w:rsidP="000E22EF">
      <w:pPr>
        <w:pStyle w:val="CommentText"/>
        <w:spacing w:after="120"/>
        <w:ind w:firstLine="720"/>
        <w:rPr>
          <w:rFonts w:ascii="Arial" w:hAnsi="Arial" w:cs="Arial"/>
          <w:noProof/>
          <w:lang w:val="en-AU" w:eastAsia="en-AU"/>
        </w:rPr>
      </w:pPr>
      <w:r>
        <w:rPr>
          <w:noProof/>
        </w:rPr>
        <w:drawing>
          <wp:inline distT="0" distB="0" distL="0" distR="0" wp14:anchorId="0339A503" wp14:editId="557C0C66">
            <wp:extent cx="4699321" cy="2394559"/>
            <wp:effectExtent l="0" t="0" r="6350" b="6350"/>
            <wp:docPr id="23" name="Picture 23" descr="L:\Topics\Program\International\ILS Sports Commission\ILS Competition Manuals\ILS Techical Bulletin Rule Clarification\PB13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Topics\Program\International\ILS Sports Commission\ILS Competition Manuals\ILS Techical Bulletin Rule Clarification\PB13131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4155" r="8277" b="13507"/>
                    <a:stretch/>
                  </pic:blipFill>
                  <pic:spPr bwMode="auto">
                    <a:xfrm>
                      <a:off x="0" y="0"/>
                      <a:ext cx="4699253" cy="2394525"/>
                    </a:xfrm>
                    <a:prstGeom prst="rect">
                      <a:avLst/>
                    </a:prstGeom>
                    <a:noFill/>
                    <a:ln>
                      <a:noFill/>
                    </a:ln>
                    <a:extLst>
                      <a:ext uri="{53640926-AAD7-44D8-BBD7-CCE9431645EC}">
                        <a14:shadowObscured xmlns:a14="http://schemas.microsoft.com/office/drawing/2010/main"/>
                      </a:ext>
                    </a:extLst>
                  </pic:spPr>
                </pic:pic>
              </a:graphicData>
            </a:graphic>
          </wp:inline>
        </w:drawing>
      </w:r>
    </w:p>
    <w:p w:rsidR="00B669C5" w:rsidRPr="003843D8" w:rsidRDefault="00B669C5">
      <w:pPr>
        <w:spacing w:after="0" w:line="240" w:lineRule="auto"/>
        <w:rPr>
          <w:rFonts w:ascii="Arial" w:hAnsi="Arial" w:cs="Arial"/>
        </w:rPr>
      </w:pPr>
      <w:r w:rsidRPr="003843D8">
        <w:rPr>
          <w:rFonts w:ascii="Arial" w:hAnsi="Arial" w:cs="Arial"/>
        </w:rPr>
        <w:br w:type="page"/>
      </w:r>
    </w:p>
    <w:p w:rsidR="00B669C5" w:rsidRPr="003843D8" w:rsidRDefault="00B669C5" w:rsidP="00B669C5">
      <w:pPr>
        <w:pStyle w:val="CommentText"/>
        <w:spacing w:after="120"/>
        <w:rPr>
          <w:rFonts w:ascii="Arial" w:hAnsi="Arial" w:cs="Arial"/>
          <w:sz w:val="24"/>
          <w:szCs w:val="24"/>
        </w:rPr>
      </w:pPr>
      <w:r w:rsidRPr="003843D8">
        <w:rPr>
          <w:rFonts w:ascii="Arial" w:hAnsi="Arial" w:cs="Arial"/>
          <w:b/>
          <w:noProof/>
          <w:sz w:val="24"/>
          <w:szCs w:val="24"/>
          <w:lang w:val="en-AU" w:eastAsia="en-AU"/>
        </w:rPr>
        <w:lastRenderedPageBreak/>
        <w:t>Photo 13:</w:t>
      </w:r>
      <w:r w:rsidRPr="003843D8">
        <w:rPr>
          <w:rFonts w:ascii="Arial" w:hAnsi="Arial" w:cs="Arial"/>
          <w:sz w:val="24"/>
          <w:szCs w:val="24"/>
        </w:rPr>
        <w:t xml:space="preserve"> Both competitor and manikin are at </w:t>
      </w:r>
      <w:r w:rsidR="00424CE7" w:rsidRPr="003843D8">
        <w:rPr>
          <w:rFonts w:ascii="Arial" w:hAnsi="Arial" w:cs="Arial"/>
          <w:sz w:val="24"/>
          <w:szCs w:val="24"/>
        </w:rPr>
        <w:t xml:space="preserve">or </w:t>
      </w:r>
      <w:r w:rsidRPr="003843D8">
        <w:rPr>
          <w:rFonts w:ascii="Arial" w:hAnsi="Arial" w:cs="Arial"/>
          <w:sz w:val="24"/>
          <w:szCs w:val="24"/>
        </w:rPr>
        <w:t>above the surface and the manikin is fac</w:t>
      </w:r>
      <w:r w:rsidR="003843D8">
        <w:rPr>
          <w:rFonts w:ascii="Arial" w:hAnsi="Arial" w:cs="Arial"/>
          <w:sz w:val="24"/>
          <w:szCs w:val="24"/>
        </w:rPr>
        <w:t>e</w:t>
      </w:r>
      <w:r w:rsidR="00522B20" w:rsidRPr="003843D8">
        <w:rPr>
          <w:rFonts w:ascii="Arial" w:hAnsi="Arial" w:cs="Arial"/>
          <w:sz w:val="24"/>
          <w:szCs w:val="24"/>
        </w:rPr>
        <w:t>-</w:t>
      </w:r>
      <w:r w:rsidRPr="003843D8">
        <w:rPr>
          <w:rFonts w:ascii="Arial" w:hAnsi="Arial" w:cs="Arial"/>
          <w:sz w:val="24"/>
          <w:szCs w:val="24"/>
        </w:rPr>
        <w:t xml:space="preserve"> up.</w:t>
      </w:r>
    </w:p>
    <w:p w:rsidR="00B669C5" w:rsidRPr="003843D8" w:rsidRDefault="00B669C5" w:rsidP="00B669C5">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1456A337" wp14:editId="5AC0350B">
            <wp:extent cx="4726197" cy="19090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76876" cy="1929485"/>
                    </a:xfrm>
                    <a:prstGeom prst="rect">
                      <a:avLst/>
                    </a:prstGeom>
                    <a:noFill/>
                    <a:ln>
                      <a:noFill/>
                    </a:ln>
                  </pic:spPr>
                </pic:pic>
              </a:graphicData>
            </a:graphic>
          </wp:inline>
        </w:drawing>
      </w:r>
    </w:p>
    <w:p w:rsidR="00963524" w:rsidRPr="003843D8" w:rsidRDefault="00963524" w:rsidP="00963524">
      <w:pPr>
        <w:pStyle w:val="CommentText"/>
        <w:spacing w:after="120"/>
        <w:rPr>
          <w:rFonts w:ascii="Arial" w:hAnsi="Arial" w:cs="Arial"/>
          <w:sz w:val="24"/>
          <w:szCs w:val="24"/>
        </w:rPr>
      </w:pPr>
      <w:r w:rsidRPr="003843D8">
        <w:rPr>
          <w:rFonts w:ascii="Arial" w:hAnsi="Arial" w:cs="Arial"/>
          <w:b/>
          <w:noProof/>
          <w:sz w:val="24"/>
          <w:szCs w:val="24"/>
        </w:rPr>
        <w:t>Photo 1</w:t>
      </w:r>
      <w:r>
        <w:rPr>
          <w:rFonts w:ascii="Arial" w:hAnsi="Arial" w:cs="Arial"/>
          <w:b/>
          <w:noProof/>
          <w:sz w:val="24"/>
          <w:szCs w:val="24"/>
        </w:rPr>
        <w:t>4</w:t>
      </w:r>
      <w:r w:rsidRPr="003843D8">
        <w:rPr>
          <w:rFonts w:ascii="Arial" w:hAnsi="Arial" w:cs="Arial"/>
          <w:b/>
          <w:noProof/>
          <w:sz w:val="24"/>
          <w:szCs w:val="24"/>
        </w:rPr>
        <w:t>:</w:t>
      </w:r>
      <w:r w:rsidRPr="003843D8">
        <w:rPr>
          <w:rFonts w:ascii="Arial" w:hAnsi="Arial" w:cs="Arial"/>
          <w:sz w:val="24"/>
          <w:szCs w:val="24"/>
        </w:rPr>
        <w:t xml:space="preserve"> Both competitor and manikin are at or above the surface and the manikin is face-up.</w:t>
      </w:r>
    </w:p>
    <w:p w:rsidR="00963524" w:rsidRPr="003843D8" w:rsidRDefault="00963524" w:rsidP="00963524">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1E602EF9" wp14:editId="6AF6D401">
            <wp:extent cx="4726197" cy="20255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27856" cy="2026224"/>
                    </a:xfrm>
                    <a:prstGeom prst="rect">
                      <a:avLst/>
                    </a:prstGeom>
                    <a:noFill/>
                    <a:ln>
                      <a:noFill/>
                    </a:ln>
                  </pic:spPr>
                </pic:pic>
              </a:graphicData>
            </a:graphic>
          </wp:inline>
        </w:drawing>
      </w:r>
    </w:p>
    <w:p w:rsidR="00963524" w:rsidRPr="003843D8" w:rsidRDefault="00963524" w:rsidP="00963524">
      <w:pPr>
        <w:pStyle w:val="CommentText"/>
        <w:spacing w:after="120"/>
        <w:rPr>
          <w:rFonts w:ascii="Arial" w:hAnsi="Arial" w:cs="Arial"/>
          <w:sz w:val="24"/>
          <w:szCs w:val="24"/>
        </w:rPr>
      </w:pPr>
      <w:r w:rsidRPr="003843D8">
        <w:rPr>
          <w:rFonts w:ascii="Arial" w:hAnsi="Arial" w:cs="Arial"/>
          <w:b/>
          <w:noProof/>
          <w:sz w:val="24"/>
          <w:szCs w:val="24"/>
          <w:lang w:val="en-AU" w:eastAsia="en-AU"/>
        </w:rPr>
        <w:t>Photo 1</w:t>
      </w:r>
      <w:r>
        <w:rPr>
          <w:rFonts w:ascii="Arial" w:hAnsi="Arial" w:cs="Arial"/>
          <w:b/>
          <w:noProof/>
          <w:sz w:val="24"/>
          <w:szCs w:val="24"/>
          <w:lang w:val="en-AU" w:eastAsia="en-AU"/>
        </w:rPr>
        <w:t>5</w:t>
      </w:r>
      <w:r w:rsidRPr="003843D8">
        <w:rPr>
          <w:rFonts w:ascii="Arial" w:hAnsi="Arial" w:cs="Arial"/>
          <w:b/>
          <w:noProof/>
          <w:sz w:val="24"/>
          <w:szCs w:val="24"/>
          <w:lang w:val="en-AU" w:eastAsia="en-AU"/>
        </w:rPr>
        <w:t>:</w:t>
      </w:r>
      <w:r w:rsidRPr="003843D8">
        <w:rPr>
          <w:rFonts w:ascii="Arial" w:hAnsi="Arial" w:cs="Arial"/>
          <w:sz w:val="24"/>
          <w:szCs w:val="24"/>
        </w:rPr>
        <w:t xml:space="preserve"> Both competitor and manikin are at or above the surface and the manikin is face-up.</w:t>
      </w:r>
    </w:p>
    <w:p w:rsidR="00963524" w:rsidRPr="003843D8" w:rsidRDefault="00963524" w:rsidP="00963524">
      <w:pPr>
        <w:pStyle w:val="CommentText"/>
        <w:spacing w:after="120"/>
        <w:ind w:firstLine="720"/>
        <w:rPr>
          <w:rFonts w:ascii="Arial" w:hAnsi="Arial" w:cs="Arial"/>
          <w:noProof/>
          <w:lang w:val="en-AU" w:eastAsia="en-AU"/>
        </w:rPr>
      </w:pPr>
      <w:r w:rsidRPr="003843D8">
        <w:rPr>
          <w:rFonts w:ascii="Arial" w:hAnsi="Arial" w:cs="Arial"/>
          <w:noProof/>
          <w:sz w:val="22"/>
        </w:rPr>
        <w:drawing>
          <wp:inline distT="0" distB="0" distL="0" distR="0" wp14:anchorId="3FDF5152" wp14:editId="753F9738">
            <wp:extent cx="4762005" cy="2141946"/>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l="29092" t="37323" r="11493" b="30554"/>
                    <a:stretch>
                      <a:fillRect/>
                    </a:stretch>
                  </pic:blipFill>
                  <pic:spPr bwMode="auto">
                    <a:xfrm>
                      <a:off x="0" y="0"/>
                      <a:ext cx="4772599" cy="2146711"/>
                    </a:xfrm>
                    <a:prstGeom prst="rect">
                      <a:avLst/>
                    </a:prstGeom>
                    <a:noFill/>
                    <a:ln>
                      <a:noFill/>
                    </a:ln>
                  </pic:spPr>
                </pic:pic>
              </a:graphicData>
            </a:graphic>
          </wp:inline>
        </w:drawing>
      </w:r>
    </w:p>
    <w:p w:rsidR="00963524" w:rsidRPr="003843D8" w:rsidRDefault="00963524" w:rsidP="00963524">
      <w:pPr>
        <w:spacing w:after="0" w:line="240" w:lineRule="auto"/>
        <w:rPr>
          <w:rFonts w:ascii="Arial" w:hAnsi="Arial" w:cs="Arial"/>
        </w:rPr>
      </w:pPr>
      <w:r w:rsidRPr="003843D8">
        <w:rPr>
          <w:rFonts w:ascii="Arial" w:hAnsi="Arial" w:cs="Arial"/>
        </w:rPr>
        <w:br w:type="page"/>
      </w:r>
    </w:p>
    <w:p w:rsidR="00F70E0F" w:rsidRPr="003843D8" w:rsidRDefault="00F70E0F">
      <w:pPr>
        <w:spacing w:after="0" w:line="240" w:lineRule="auto"/>
        <w:rPr>
          <w:rFonts w:ascii="Arial" w:hAnsi="Arial" w:cs="Arial"/>
        </w:rPr>
      </w:pPr>
    </w:p>
    <w:p w:rsidR="00963524" w:rsidRPr="003843D8" w:rsidRDefault="00963524" w:rsidP="00963524">
      <w:pPr>
        <w:pStyle w:val="CommentText"/>
        <w:rPr>
          <w:rFonts w:ascii="Arial" w:hAnsi="Arial" w:cs="Arial"/>
          <w:sz w:val="24"/>
          <w:szCs w:val="24"/>
        </w:rPr>
      </w:pPr>
      <w:r w:rsidRPr="003843D8">
        <w:rPr>
          <w:rFonts w:ascii="Arial" w:hAnsi="Arial" w:cs="Arial"/>
          <w:b/>
          <w:noProof/>
          <w:sz w:val="24"/>
          <w:szCs w:val="24"/>
          <w:lang w:val="en-AU" w:eastAsia="en-AU"/>
        </w:rPr>
        <w:t>Photo 1</w:t>
      </w:r>
      <w:r>
        <w:rPr>
          <w:rFonts w:ascii="Arial" w:hAnsi="Arial" w:cs="Arial"/>
          <w:b/>
          <w:noProof/>
          <w:sz w:val="24"/>
          <w:szCs w:val="24"/>
          <w:lang w:val="en-AU" w:eastAsia="en-AU"/>
        </w:rPr>
        <w:t>6</w:t>
      </w:r>
      <w:r w:rsidRPr="003843D8">
        <w:rPr>
          <w:rFonts w:ascii="Arial" w:hAnsi="Arial" w:cs="Arial"/>
          <w:b/>
          <w:noProof/>
          <w:sz w:val="24"/>
          <w:szCs w:val="24"/>
          <w:lang w:val="en-AU" w:eastAsia="en-AU"/>
        </w:rPr>
        <w:t>:</w:t>
      </w:r>
      <w:r w:rsidRPr="003843D8">
        <w:rPr>
          <w:rFonts w:ascii="Arial" w:hAnsi="Arial" w:cs="Arial"/>
          <w:sz w:val="24"/>
          <w:szCs w:val="24"/>
        </w:rPr>
        <w:t xml:space="preserve"> Competitor and manikin are both above the surface; the manikin is face-down. </w:t>
      </w:r>
      <w:r w:rsidRPr="00EE392F">
        <w:rPr>
          <w:rFonts w:ascii="Arial" w:hAnsi="Arial" w:cs="Arial"/>
          <w:sz w:val="24"/>
          <w:szCs w:val="24"/>
        </w:rPr>
        <w:t>[DQ</w:t>
      </w:r>
      <w:r w:rsidR="00973470" w:rsidRPr="00EE392F">
        <w:rPr>
          <w:rFonts w:ascii="Arial" w:hAnsi="Arial" w:cs="Arial"/>
          <w:sz w:val="24"/>
          <w:szCs w:val="24"/>
        </w:rPr>
        <w:t>20</w:t>
      </w:r>
      <w:r w:rsidRPr="00EE392F">
        <w:rPr>
          <w:rFonts w:ascii="Arial" w:hAnsi="Arial" w:cs="Arial"/>
          <w:sz w:val="24"/>
          <w:szCs w:val="24"/>
        </w:rPr>
        <w:t>]</w:t>
      </w:r>
    </w:p>
    <w:p w:rsidR="00963524" w:rsidRPr="003843D8" w:rsidRDefault="00963524" w:rsidP="00963524">
      <w:pPr>
        <w:pStyle w:val="CommentText"/>
        <w:spacing w:after="120"/>
        <w:ind w:firstLine="720"/>
        <w:rPr>
          <w:rFonts w:ascii="Arial" w:hAnsi="Arial" w:cs="Arial"/>
          <w:noProof/>
          <w:lang w:val="en-AU" w:eastAsia="en-AU"/>
        </w:rPr>
      </w:pPr>
      <w:r w:rsidRPr="003843D8">
        <w:rPr>
          <w:rFonts w:ascii="Arial" w:hAnsi="Arial" w:cs="Arial"/>
          <w:noProof/>
        </w:rPr>
        <mc:AlternateContent>
          <mc:Choice Requires="wps">
            <w:drawing>
              <wp:anchor distT="0" distB="0" distL="114300" distR="114300" simplePos="0" relativeHeight="251683328" behindDoc="0" locked="1" layoutInCell="1" allowOverlap="1" wp14:anchorId="2B9A8DC2" wp14:editId="633D0B77">
                <wp:simplePos x="0" y="0"/>
                <wp:positionH relativeFrom="column">
                  <wp:posOffset>462915</wp:posOffset>
                </wp:positionH>
                <wp:positionV relativeFrom="paragraph">
                  <wp:posOffset>12065</wp:posOffset>
                </wp:positionV>
                <wp:extent cx="4725670" cy="2089785"/>
                <wp:effectExtent l="19050" t="19050" r="17780" b="24765"/>
                <wp:wrapNone/>
                <wp:docPr id="25"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25670" cy="208978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 o:spid="_x0000_s1026" style="position:absolute;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5pt,.95pt" to="408.5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" strokecolor="red" strokeweight="2.25pt">
                <w10:anchorlock/>
              </v:line>
            </w:pict>
          </mc:Fallback>
        </mc:AlternateContent>
      </w:r>
      <w:r w:rsidRPr="003843D8">
        <w:rPr>
          <w:rFonts w:ascii="Arial" w:hAnsi="Arial" w:cs="Arial"/>
          <w:noProof/>
        </w:rPr>
        <w:drawing>
          <wp:inline distT="0" distB="0" distL="0" distR="0" wp14:anchorId="37EDB2B7" wp14:editId="34EDF232">
            <wp:extent cx="4726197" cy="210053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l="1840" r="5136"/>
                    <a:stretch>
                      <a:fillRect/>
                    </a:stretch>
                  </pic:blipFill>
                  <pic:spPr bwMode="auto">
                    <a:xfrm>
                      <a:off x="0" y="0"/>
                      <a:ext cx="4746928" cy="2109746"/>
                    </a:xfrm>
                    <a:prstGeom prst="rect">
                      <a:avLst/>
                    </a:prstGeom>
                    <a:noFill/>
                    <a:ln>
                      <a:noFill/>
                    </a:ln>
                  </pic:spPr>
                </pic:pic>
              </a:graphicData>
            </a:graphic>
          </wp:inline>
        </w:drawing>
      </w:r>
    </w:p>
    <w:p w:rsidR="00963524" w:rsidRDefault="00963524" w:rsidP="00963524">
      <w:pPr>
        <w:pStyle w:val="CommentText"/>
        <w:spacing w:after="120"/>
        <w:rPr>
          <w:rFonts w:ascii="Arial" w:hAnsi="Arial" w:cs="Arial"/>
          <w:b/>
          <w:noProof/>
          <w:sz w:val="24"/>
          <w:szCs w:val="24"/>
        </w:rPr>
      </w:pPr>
    </w:p>
    <w:p w:rsidR="003C642A" w:rsidRPr="003843D8" w:rsidRDefault="00963524" w:rsidP="003C642A">
      <w:pPr>
        <w:pStyle w:val="CommentText"/>
        <w:rPr>
          <w:rFonts w:ascii="Arial" w:hAnsi="Arial" w:cs="Arial"/>
          <w:sz w:val="24"/>
          <w:szCs w:val="24"/>
        </w:rPr>
      </w:pPr>
      <w:r w:rsidRPr="00136BBA">
        <w:rPr>
          <w:rFonts w:ascii="Arial" w:hAnsi="Arial" w:cs="Arial"/>
          <w:b/>
          <w:noProof/>
          <w:sz w:val="24"/>
          <w:szCs w:val="24"/>
        </w:rPr>
        <w:t>Photo 17:</w:t>
      </w:r>
      <w:r w:rsidRPr="00136BBA">
        <w:rPr>
          <w:rFonts w:ascii="Arial" w:hAnsi="Arial" w:cs="Arial"/>
          <w:sz w:val="24"/>
          <w:szCs w:val="24"/>
        </w:rPr>
        <w:t xml:space="preserve"> Both competitor and manikin are at or above the surface and the manikin is </w:t>
      </w:r>
      <w:r w:rsidR="008B5C9A">
        <w:rPr>
          <w:rFonts w:ascii="Arial" w:hAnsi="Arial" w:cs="Arial"/>
          <w:sz w:val="24"/>
          <w:szCs w:val="24"/>
        </w:rPr>
        <w:t>being carried face down</w:t>
      </w:r>
      <w:r w:rsidR="008210F3" w:rsidRPr="00EE392F">
        <w:rPr>
          <w:rFonts w:ascii="Arial" w:hAnsi="Arial" w:cs="Arial"/>
          <w:sz w:val="24"/>
          <w:szCs w:val="24"/>
        </w:rPr>
        <w:t>. [DQ20</w:t>
      </w:r>
      <w:r w:rsidR="003C642A" w:rsidRPr="00EE392F">
        <w:rPr>
          <w:rFonts w:ascii="Arial" w:hAnsi="Arial" w:cs="Arial"/>
          <w:sz w:val="24"/>
          <w:szCs w:val="24"/>
        </w:rPr>
        <w:t>]</w:t>
      </w:r>
    </w:p>
    <w:p w:rsidR="00F70E0F" w:rsidRPr="003843D8" w:rsidRDefault="003C642A" w:rsidP="00F70E0F">
      <w:pPr>
        <w:pStyle w:val="CommentText"/>
        <w:spacing w:after="120"/>
        <w:ind w:firstLine="720"/>
        <w:rPr>
          <w:rFonts w:ascii="Arial" w:hAnsi="Arial" w:cs="Arial"/>
          <w:noProof/>
          <w:lang w:val="en-AU" w:eastAsia="en-AU"/>
        </w:rPr>
      </w:pPr>
      <w:r w:rsidRPr="003843D8">
        <w:rPr>
          <w:rFonts w:ascii="Arial" w:hAnsi="Arial" w:cs="Arial"/>
          <w:noProof/>
        </w:rPr>
        <mc:AlternateContent>
          <mc:Choice Requires="wps">
            <w:drawing>
              <wp:anchor distT="0" distB="0" distL="114300" distR="114300" simplePos="0" relativeHeight="251685376" behindDoc="0" locked="1" layoutInCell="1" allowOverlap="1" wp14:anchorId="5E7FAE1E" wp14:editId="6347A31E">
                <wp:simplePos x="0" y="0"/>
                <wp:positionH relativeFrom="column">
                  <wp:posOffset>471805</wp:posOffset>
                </wp:positionH>
                <wp:positionV relativeFrom="paragraph">
                  <wp:posOffset>59690</wp:posOffset>
                </wp:positionV>
                <wp:extent cx="4664075" cy="2239645"/>
                <wp:effectExtent l="19050" t="19050" r="22225" b="27305"/>
                <wp:wrapNone/>
                <wp:docPr id="35"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4075" cy="223964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 o:spid="_x0000_s1026" style="position:absolute;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15pt,4.7pt" to="404.4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" strokecolor="red" strokeweight="2.25pt">
                <w10:anchorlock/>
              </v:line>
            </w:pict>
          </mc:Fallback>
        </mc:AlternateContent>
      </w:r>
      <w:r>
        <w:rPr>
          <w:noProof/>
        </w:rPr>
        <w:drawing>
          <wp:inline distT="0" distB="0" distL="0" distR="0" wp14:anchorId="7838AA87" wp14:editId="30F2E472">
            <wp:extent cx="4680234" cy="2303362"/>
            <wp:effectExtent l="0" t="0" r="6350" b="1905"/>
            <wp:docPr id="31" name="Picture 31" descr="L:\Topics\Program\International\ILS Sports Commission\ILS Competition Manuals\ILS Techical Bulletin Rule Clarification\P529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Topics\Program\International\ILS Sports Commission\ILS Competition Manuals\ILS Techical Bulletin Rule Clarification\P5291354.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12468" r="25610" b="38701"/>
                    <a:stretch/>
                  </pic:blipFill>
                  <pic:spPr bwMode="auto">
                    <a:xfrm>
                      <a:off x="0" y="0"/>
                      <a:ext cx="4680169" cy="2303330"/>
                    </a:xfrm>
                    <a:prstGeom prst="rect">
                      <a:avLst/>
                    </a:prstGeom>
                    <a:noFill/>
                    <a:ln>
                      <a:noFill/>
                    </a:ln>
                    <a:extLst>
                      <a:ext uri="{53640926-AAD7-44D8-BBD7-CCE9431645EC}">
                        <a14:shadowObscured xmlns:a14="http://schemas.microsoft.com/office/drawing/2010/main"/>
                      </a:ext>
                    </a:extLst>
                  </pic:spPr>
                </pic:pic>
              </a:graphicData>
            </a:graphic>
          </wp:inline>
        </w:drawing>
      </w:r>
    </w:p>
    <w:p w:rsidR="004E4583" w:rsidRPr="003843D8" w:rsidRDefault="004E4583">
      <w:pPr>
        <w:spacing w:after="0" w:line="240" w:lineRule="auto"/>
        <w:rPr>
          <w:rFonts w:ascii="Arial" w:hAnsi="Arial" w:cs="Arial"/>
        </w:rPr>
      </w:pPr>
      <w:r w:rsidRPr="003843D8">
        <w:rPr>
          <w:rFonts w:ascii="Arial" w:hAnsi="Arial" w:cs="Arial"/>
        </w:rPr>
        <w:br w:type="page"/>
      </w:r>
    </w:p>
    <w:p w:rsidR="004E4583" w:rsidRPr="003843D8" w:rsidRDefault="00414C6D" w:rsidP="00F12F8D">
      <w:pPr>
        <w:pStyle w:val="CommentText"/>
        <w:spacing w:after="120"/>
        <w:rPr>
          <w:rFonts w:ascii="Arial" w:hAnsi="Arial" w:cs="Arial"/>
          <w:b/>
          <w:sz w:val="28"/>
          <w:szCs w:val="28"/>
        </w:rPr>
      </w:pPr>
      <w:r w:rsidRPr="003843D8">
        <w:rPr>
          <w:rFonts w:ascii="Arial" w:hAnsi="Arial" w:cs="Arial"/>
          <w:noProof/>
          <w:sz w:val="28"/>
          <w:szCs w:val="28"/>
        </w:rPr>
        <w:lastRenderedPageBreak/>
        <mc:AlternateContent>
          <mc:Choice Requires="wps">
            <w:drawing>
              <wp:anchor distT="0" distB="0" distL="114300" distR="114300" simplePos="0" relativeHeight="251677184" behindDoc="0" locked="1" layoutInCell="1" allowOverlap="1" wp14:anchorId="3FFCBDAD" wp14:editId="5E055ADB">
                <wp:simplePos x="0" y="0"/>
                <wp:positionH relativeFrom="column">
                  <wp:posOffset>455295</wp:posOffset>
                </wp:positionH>
                <wp:positionV relativeFrom="paragraph">
                  <wp:posOffset>5944235</wp:posOffset>
                </wp:positionV>
                <wp:extent cx="4322445" cy="1983105"/>
                <wp:effectExtent l="19050" t="19050" r="20955" b="36195"/>
                <wp:wrapNone/>
                <wp:docPr id="24"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22445" cy="1983105"/>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2" o:spid="_x0000_s1026" style="position:absolute;flip:x;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85pt,468.05pt" to="376.2pt,6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" strokecolor="red" strokeweight="2.25pt">
                <w10:anchorlock/>
              </v:line>
            </w:pict>
          </mc:Fallback>
        </mc:AlternateContent>
      </w:r>
      <w:r w:rsidR="004E4583" w:rsidRPr="003843D8">
        <w:rPr>
          <w:rFonts w:ascii="Arial" w:hAnsi="Arial" w:cs="Arial"/>
          <w:b/>
          <w:sz w:val="28"/>
          <w:szCs w:val="28"/>
        </w:rPr>
        <w:t>Towing the manikin</w:t>
      </w:r>
    </w:p>
    <w:p w:rsidR="004E4583" w:rsidRPr="003843D8" w:rsidRDefault="00F12F8D" w:rsidP="004E4583">
      <w:pPr>
        <w:pStyle w:val="CommentText"/>
        <w:numPr>
          <w:ilvl w:val="0"/>
          <w:numId w:val="1"/>
        </w:numPr>
        <w:spacing w:after="120"/>
        <w:rPr>
          <w:rFonts w:ascii="Arial" w:hAnsi="Arial" w:cs="Arial"/>
          <w:sz w:val="24"/>
          <w:szCs w:val="24"/>
        </w:rPr>
      </w:pPr>
      <w:r w:rsidRPr="003843D8">
        <w:rPr>
          <w:rFonts w:ascii="Arial" w:hAnsi="Arial" w:cs="Arial"/>
          <w:sz w:val="24"/>
          <w:szCs w:val="24"/>
        </w:rPr>
        <w:t>C</w:t>
      </w:r>
      <w:r w:rsidR="004E4583" w:rsidRPr="003843D8">
        <w:rPr>
          <w:rFonts w:ascii="Arial" w:hAnsi="Arial" w:cs="Arial"/>
          <w:sz w:val="24"/>
          <w:szCs w:val="24"/>
        </w:rPr>
        <w:t>ompetitor</w:t>
      </w:r>
      <w:r w:rsidRPr="003843D8">
        <w:rPr>
          <w:rFonts w:ascii="Arial" w:hAnsi="Arial" w:cs="Arial"/>
          <w:sz w:val="24"/>
          <w:szCs w:val="24"/>
        </w:rPr>
        <w:t>s</w:t>
      </w:r>
      <w:r w:rsidR="004E4583" w:rsidRPr="003843D8">
        <w:rPr>
          <w:rFonts w:ascii="Arial" w:hAnsi="Arial" w:cs="Arial"/>
          <w:sz w:val="24"/>
          <w:szCs w:val="24"/>
        </w:rPr>
        <w:t xml:space="preserve"> swim on their back, side or front and may use any kick or stroke.</w:t>
      </w:r>
    </w:p>
    <w:p w:rsidR="004E4583" w:rsidRPr="003843D8" w:rsidRDefault="004E4583" w:rsidP="004E4583">
      <w:pPr>
        <w:pStyle w:val="CommentText"/>
        <w:numPr>
          <w:ilvl w:val="0"/>
          <w:numId w:val="1"/>
        </w:numPr>
        <w:spacing w:after="120"/>
        <w:rPr>
          <w:rFonts w:ascii="Arial" w:hAnsi="Arial" w:cs="Arial"/>
          <w:sz w:val="24"/>
          <w:szCs w:val="24"/>
        </w:rPr>
      </w:pPr>
      <w:r w:rsidRPr="003843D8">
        <w:rPr>
          <w:rFonts w:ascii="Arial" w:hAnsi="Arial" w:cs="Arial"/>
          <w:sz w:val="24"/>
          <w:szCs w:val="24"/>
        </w:rPr>
        <w:t xml:space="preserve">Before the tow, competitors must secure the manikin correctly within the 5 m pick-up zone. </w:t>
      </w:r>
      <w:r w:rsidR="00F12F8D" w:rsidRPr="003843D8">
        <w:rPr>
          <w:rFonts w:ascii="Arial" w:hAnsi="Arial" w:cs="Arial"/>
          <w:sz w:val="24"/>
          <w:szCs w:val="24"/>
        </w:rPr>
        <w:t>“</w:t>
      </w:r>
      <w:r w:rsidRPr="003843D8">
        <w:rPr>
          <w:rFonts w:ascii="Arial" w:hAnsi="Arial" w:cs="Arial"/>
          <w:sz w:val="24"/>
          <w:szCs w:val="24"/>
        </w:rPr>
        <w:t>Correctly</w:t>
      </w:r>
      <w:r w:rsidR="00F12F8D" w:rsidRPr="003843D8">
        <w:rPr>
          <w:rFonts w:ascii="Arial" w:hAnsi="Arial" w:cs="Arial"/>
          <w:sz w:val="24"/>
          <w:szCs w:val="24"/>
        </w:rPr>
        <w:t>”</w:t>
      </w:r>
      <w:r w:rsidRPr="003843D8">
        <w:rPr>
          <w:rFonts w:ascii="Arial" w:hAnsi="Arial" w:cs="Arial"/>
          <w:sz w:val="24"/>
          <w:szCs w:val="24"/>
        </w:rPr>
        <w:t xml:space="preserve"> means the rescue tube is secured around the body and under both arms of the manikin, and clipped to an O-ring. Competitors shall be disqualified if the rescue tube and manikin become separated. Competitors shall not be disqualified if the rescue tube slips during the tow so that the manikin is secured only under one arm, provided that the rescue tube was “secured correctly” originally, and the manikin is towed face</w:t>
      </w:r>
      <w:r w:rsidR="00F12F8D" w:rsidRPr="003843D8">
        <w:rPr>
          <w:rFonts w:ascii="Arial" w:hAnsi="Arial" w:cs="Arial"/>
          <w:sz w:val="24"/>
          <w:szCs w:val="24"/>
        </w:rPr>
        <w:t>-</w:t>
      </w:r>
      <w:r w:rsidRPr="003843D8">
        <w:rPr>
          <w:rFonts w:ascii="Arial" w:hAnsi="Arial" w:cs="Arial"/>
          <w:sz w:val="24"/>
          <w:szCs w:val="24"/>
        </w:rPr>
        <w:t>up at the surface.</w:t>
      </w:r>
    </w:p>
    <w:p w:rsidR="004E4583" w:rsidRPr="003843D8" w:rsidRDefault="004E4583" w:rsidP="004E4583">
      <w:pPr>
        <w:pStyle w:val="CommentText"/>
        <w:numPr>
          <w:ilvl w:val="0"/>
          <w:numId w:val="1"/>
        </w:numPr>
        <w:spacing w:after="120"/>
        <w:rPr>
          <w:rFonts w:ascii="Arial" w:hAnsi="Arial" w:cs="Arial"/>
          <w:sz w:val="24"/>
          <w:szCs w:val="24"/>
        </w:rPr>
      </w:pPr>
      <w:r w:rsidRPr="003843D8">
        <w:rPr>
          <w:rFonts w:ascii="Arial" w:hAnsi="Arial" w:cs="Arial"/>
          <w:sz w:val="24"/>
          <w:szCs w:val="24"/>
        </w:rPr>
        <w:t>Beyond the 5 m pick-up zone, competitors must tow the correctly secured manikin face</w:t>
      </w:r>
      <w:r w:rsidR="00F12F8D" w:rsidRPr="003843D8">
        <w:rPr>
          <w:rFonts w:ascii="Arial" w:hAnsi="Arial" w:cs="Arial"/>
          <w:sz w:val="24"/>
          <w:szCs w:val="24"/>
        </w:rPr>
        <w:t>-</w:t>
      </w:r>
      <w:r w:rsidRPr="003843D8">
        <w:rPr>
          <w:rFonts w:ascii="Arial" w:hAnsi="Arial" w:cs="Arial"/>
          <w:sz w:val="24"/>
          <w:szCs w:val="24"/>
        </w:rPr>
        <w:t>up at the surface. It may be towed on an angle, but not more than 90 degrees from the horizontal plane of the surface.</w:t>
      </w:r>
    </w:p>
    <w:p w:rsidR="004E4583" w:rsidRPr="003843D8" w:rsidRDefault="004E4583" w:rsidP="004E4583">
      <w:pPr>
        <w:pStyle w:val="CommentText"/>
        <w:numPr>
          <w:ilvl w:val="0"/>
          <w:numId w:val="1"/>
        </w:numPr>
        <w:spacing w:after="120"/>
        <w:rPr>
          <w:rFonts w:ascii="Arial" w:hAnsi="Arial" w:cs="Arial"/>
          <w:sz w:val="24"/>
          <w:szCs w:val="24"/>
        </w:rPr>
      </w:pPr>
      <w:r w:rsidRPr="003843D8">
        <w:rPr>
          <w:rFonts w:ascii="Arial" w:hAnsi="Arial" w:cs="Arial"/>
          <w:sz w:val="24"/>
          <w:szCs w:val="24"/>
        </w:rPr>
        <w:t>The line of the rescue tube must be fully extended as soon as possible and before the top of the manikin’s head passes the 10 m line</w:t>
      </w:r>
      <w:r w:rsidR="00F12F8D" w:rsidRPr="003843D8">
        <w:rPr>
          <w:rFonts w:ascii="Arial" w:hAnsi="Arial" w:cs="Arial"/>
          <w:sz w:val="24"/>
          <w:szCs w:val="24"/>
        </w:rPr>
        <w:t>.</w:t>
      </w:r>
    </w:p>
    <w:p w:rsidR="004E4583" w:rsidRPr="003843D8" w:rsidRDefault="004E4583" w:rsidP="004E4583">
      <w:pPr>
        <w:pStyle w:val="CommentText"/>
        <w:spacing w:after="120"/>
        <w:rPr>
          <w:rFonts w:ascii="Arial" w:hAnsi="Arial" w:cs="Arial"/>
          <w:sz w:val="24"/>
          <w:szCs w:val="24"/>
        </w:rPr>
      </w:pPr>
      <w:r w:rsidRPr="003843D8">
        <w:rPr>
          <w:rFonts w:ascii="Arial" w:hAnsi="Arial" w:cs="Arial"/>
          <w:b/>
          <w:sz w:val="24"/>
          <w:szCs w:val="24"/>
        </w:rPr>
        <w:t>Photo 1</w:t>
      </w:r>
      <w:r w:rsidR="003C642A">
        <w:rPr>
          <w:rFonts w:ascii="Arial" w:hAnsi="Arial" w:cs="Arial"/>
          <w:b/>
          <w:sz w:val="24"/>
          <w:szCs w:val="24"/>
        </w:rPr>
        <w:t>8</w:t>
      </w:r>
      <w:r w:rsidRPr="003843D8">
        <w:rPr>
          <w:rFonts w:ascii="Arial" w:hAnsi="Arial" w:cs="Arial"/>
          <w:b/>
          <w:sz w:val="24"/>
          <w:szCs w:val="24"/>
        </w:rPr>
        <w:t>:</w:t>
      </w:r>
      <w:r w:rsidRPr="003843D8">
        <w:rPr>
          <w:rFonts w:ascii="Arial" w:hAnsi="Arial" w:cs="Arial"/>
          <w:sz w:val="24"/>
          <w:szCs w:val="24"/>
        </w:rPr>
        <w:t xml:space="preserve"> The rescue tube is secure around the body and under both arms of the manikin which is positioned face</w:t>
      </w:r>
      <w:r w:rsidR="00F12F8D" w:rsidRPr="003843D8">
        <w:rPr>
          <w:rFonts w:ascii="Arial" w:hAnsi="Arial" w:cs="Arial"/>
          <w:sz w:val="24"/>
          <w:szCs w:val="24"/>
        </w:rPr>
        <w:t>-</w:t>
      </w:r>
      <w:r w:rsidRPr="003843D8">
        <w:rPr>
          <w:rFonts w:ascii="Arial" w:hAnsi="Arial" w:cs="Arial"/>
          <w:sz w:val="24"/>
          <w:szCs w:val="24"/>
        </w:rPr>
        <w:t>up.</w:t>
      </w:r>
    </w:p>
    <w:p w:rsidR="004E4583" w:rsidRPr="003843D8" w:rsidRDefault="004E4583" w:rsidP="004E4583">
      <w:pPr>
        <w:pStyle w:val="CommentText"/>
        <w:spacing w:after="120"/>
        <w:ind w:firstLine="720"/>
        <w:rPr>
          <w:rFonts w:ascii="Arial" w:hAnsi="Arial" w:cs="Arial"/>
          <w:noProof/>
          <w:sz w:val="22"/>
          <w:lang w:val="en-AU" w:eastAsia="en-AU"/>
        </w:rPr>
      </w:pPr>
      <w:r w:rsidRPr="003843D8">
        <w:rPr>
          <w:rFonts w:ascii="Arial" w:hAnsi="Arial" w:cs="Arial"/>
          <w:noProof/>
          <w:sz w:val="22"/>
        </w:rPr>
        <w:drawing>
          <wp:inline distT="0" distB="0" distL="0" distR="0" wp14:anchorId="0E7B6891" wp14:editId="2F673075">
            <wp:extent cx="4326756" cy="2054432"/>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l="9773" t="35472" r="40703" b="33109"/>
                    <a:stretch>
                      <a:fillRect/>
                    </a:stretch>
                  </pic:blipFill>
                  <pic:spPr bwMode="auto">
                    <a:xfrm>
                      <a:off x="0" y="0"/>
                      <a:ext cx="4352168" cy="2066498"/>
                    </a:xfrm>
                    <a:prstGeom prst="rect">
                      <a:avLst/>
                    </a:prstGeom>
                    <a:noFill/>
                    <a:ln>
                      <a:noFill/>
                    </a:ln>
                  </pic:spPr>
                </pic:pic>
              </a:graphicData>
            </a:graphic>
          </wp:inline>
        </w:drawing>
      </w:r>
    </w:p>
    <w:p w:rsidR="004E4583" w:rsidRPr="003843D8" w:rsidRDefault="004E4583" w:rsidP="004E4583">
      <w:pPr>
        <w:pStyle w:val="CommentText"/>
        <w:rPr>
          <w:rFonts w:ascii="Arial" w:hAnsi="Arial" w:cs="Arial"/>
          <w:sz w:val="24"/>
          <w:szCs w:val="24"/>
        </w:rPr>
      </w:pPr>
      <w:r w:rsidRPr="003843D8">
        <w:rPr>
          <w:rFonts w:ascii="Arial" w:hAnsi="Arial" w:cs="Arial"/>
          <w:b/>
          <w:sz w:val="24"/>
          <w:szCs w:val="24"/>
        </w:rPr>
        <w:t>Photo 1</w:t>
      </w:r>
      <w:r w:rsidR="003C642A">
        <w:rPr>
          <w:rFonts w:ascii="Arial" w:hAnsi="Arial" w:cs="Arial"/>
          <w:b/>
          <w:sz w:val="24"/>
          <w:szCs w:val="24"/>
        </w:rPr>
        <w:t>9</w:t>
      </w:r>
      <w:r w:rsidRPr="003843D8">
        <w:rPr>
          <w:rFonts w:ascii="Arial" w:hAnsi="Arial" w:cs="Arial"/>
          <w:b/>
          <w:sz w:val="24"/>
          <w:szCs w:val="24"/>
        </w:rPr>
        <w:t>:</w:t>
      </w:r>
      <w:r w:rsidRPr="003843D8">
        <w:rPr>
          <w:rFonts w:ascii="Arial" w:hAnsi="Arial" w:cs="Arial"/>
          <w:sz w:val="24"/>
          <w:szCs w:val="24"/>
        </w:rPr>
        <w:t xml:space="preserve"> The manikin’s face is angled more than 90 degrees from the horizontal plan</w:t>
      </w:r>
      <w:r w:rsidR="00F12F8D" w:rsidRPr="003843D8">
        <w:rPr>
          <w:rFonts w:ascii="Arial" w:hAnsi="Arial" w:cs="Arial"/>
          <w:sz w:val="24"/>
          <w:szCs w:val="24"/>
        </w:rPr>
        <w:t>e</w:t>
      </w:r>
      <w:r w:rsidRPr="003843D8">
        <w:rPr>
          <w:rFonts w:ascii="Arial" w:hAnsi="Arial" w:cs="Arial"/>
          <w:sz w:val="24"/>
          <w:szCs w:val="24"/>
        </w:rPr>
        <w:t xml:space="preserve"> of the surface</w:t>
      </w:r>
      <w:r w:rsidR="00D12DC1">
        <w:rPr>
          <w:rFonts w:ascii="Arial" w:hAnsi="Arial" w:cs="Arial"/>
          <w:sz w:val="24"/>
          <w:szCs w:val="24"/>
        </w:rPr>
        <w:t xml:space="preserve"> and towing the manikin face down</w:t>
      </w:r>
      <w:r w:rsidR="00D12DC1" w:rsidRPr="00EE392F">
        <w:rPr>
          <w:rFonts w:ascii="Arial" w:hAnsi="Arial" w:cs="Arial"/>
          <w:sz w:val="24"/>
          <w:szCs w:val="24"/>
        </w:rPr>
        <w:t>.</w:t>
      </w:r>
      <w:r w:rsidRPr="00EE392F">
        <w:rPr>
          <w:rFonts w:ascii="Arial" w:hAnsi="Arial" w:cs="Arial"/>
          <w:sz w:val="24"/>
          <w:szCs w:val="24"/>
        </w:rPr>
        <w:t xml:space="preserve"> [DQ</w:t>
      </w:r>
      <w:r w:rsidR="008210F3" w:rsidRPr="00EE392F">
        <w:rPr>
          <w:rFonts w:ascii="Arial" w:hAnsi="Arial" w:cs="Arial"/>
          <w:sz w:val="24"/>
          <w:szCs w:val="24"/>
        </w:rPr>
        <w:t>20</w:t>
      </w:r>
      <w:r w:rsidRPr="00EE392F">
        <w:rPr>
          <w:rFonts w:ascii="Arial" w:hAnsi="Arial" w:cs="Arial"/>
          <w:sz w:val="24"/>
          <w:szCs w:val="24"/>
        </w:rPr>
        <w:t>]</w:t>
      </w:r>
    </w:p>
    <w:p w:rsidR="004E4583" w:rsidRPr="003843D8" w:rsidRDefault="004E4583" w:rsidP="004E4583">
      <w:pPr>
        <w:pStyle w:val="CommentText"/>
        <w:spacing w:after="120"/>
        <w:ind w:firstLine="720"/>
        <w:rPr>
          <w:rFonts w:ascii="Arial" w:hAnsi="Arial" w:cs="Arial"/>
          <w:noProof/>
          <w:sz w:val="22"/>
          <w:lang w:val="en-AU" w:eastAsia="en-AU"/>
        </w:rPr>
      </w:pPr>
      <w:r w:rsidRPr="003843D8">
        <w:rPr>
          <w:rFonts w:ascii="Arial" w:hAnsi="Arial" w:cs="Arial"/>
          <w:noProof/>
        </w:rPr>
        <w:drawing>
          <wp:inline distT="0" distB="0" distL="0" distR="0" wp14:anchorId="24BAD1AC" wp14:editId="2E0A6CCE">
            <wp:extent cx="4310743" cy="197895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l="14743" t="36548" r="36217" b="33318"/>
                    <a:stretch>
                      <a:fillRect/>
                    </a:stretch>
                  </pic:blipFill>
                  <pic:spPr bwMode="auto">
                    <a:xfrm>
                      <a:off x="0" y="0"/>
                      <a:ext cx="4310743" cy="1978954"/>
                    </a:xfrm>
                    <a:prstGeom prst="rect">
                      <a:avLst/>
                    </a:prstGeom>
                    <a:noFill/>
                    <a:ln>
                      <a:noFill/>
                    </a:ln>
                  </pic:spPr>
                </pic:pic>
              </a:graphicData>
            </a:graphic>
          </wp:inline>
        </w:drawing>
      </w:r>
    </w:p>
    <w:p w:rsidR="008F057F" w:rsidRPr="003843D8" w:rsidRDefault="008F057F">
      <w:pPr>
        <w:spacing w:after="0" w:line="240" w:lineRule="auto"/>
        <w:rPr>
          <w:rFonts w:ascii="Arial" w:hAnsi="Arial" w:cs="Arial"/>
        </w:rPr>
      </w:pPr>
      <w:r w:rsidRPr="003843D8">
        <w:rPr>
          <w:rFonts w:ascii="Arial" w:hAnsi="Arial" w:cs="Arial"/>
        </w:rPr>
        <w:br w:type="page"/>
      </w:r>
    </w:p>
    <w:p w:rsidR="008F057F" w:rsidRPr="003843D8" w:rsidRDefault="008F057F" w:rsidP="008F057F">
      <w:pPr>
        <w:pStyle w:val="CommentText"/>
        <w:spacing w:after="120"/>
        <w:rPr>
          <w:rFonts w:ascii="Arial" w:hAnsi="Arial" w:cs="Arial"/>
          <w:sz w:val="24"/>
          <w:szCs w:val="24"/>
        </w:rPr>
      </w:pPr>
      <w:r w:rsidRPr="003843D8">
        <w:rPr>
          <w:rFonts w:ascii="Arial" w:hAnsi="Arial" w:cs="Arial"/>
          <w:b/>
          <w:sz w:val="24"/>
          <w:szCs w:val="24"/>
        </w:rPr>
        <w:lastRenderedPageBreak/>
        <w:t xml:space="preserve">Photo </w:t>
      </w:r>
      <w:r w:rsidR="003C642A">
        <w:rPr>
          <w:rFonts w:ascii="Arial" w:hAnsi="Arial" w:cs="Arial"/>
          <w:b/>
          <w:sz w:val="24"/>
          <w:szCs w:val="24"/>
        </w:rPr>
        <w:t>20</w:t>
      </w:r>
      <w:r w:rsidRPr="003843D8">
        <w:rPr>
          <w:rFonts w:ascii="Arial" w:hAnsi="Arial" w:cs="Arial"/>
          <w:sz w:val="24"/>
          <w:szCs w:val="24"/>
        </w:rPr>
        <w:t xml:space="preserve">: </w:t>
      </w:r>
      <w:r w:rsidR="00303689">
        <w:rPr>
          <w:rFonts w:ascii="Arial" w:hAnsi="Arial" w:cs="Arial"/>
          <w:sz w:val="24"/>
          <w:szCs w:val="24"/>
        </w:rPr>
        <w:t xml:space="preserve">The manikin is face up, not more than 90 degrees, and the rescue tube was correctly secured under both arms of the manikin at the 5m line.  </w:t>
      </w:r>
      <w:r w:rsidRPr="003843D8">
        <w:rPr>
          <w:rFonts w:ascii="Arial" w:hAnsi="Arial" w:cs="Arial"/>
          <w:sz w:val="24"/>
          <w:szCs w:val="24"/>
        </w:rPr>
        <w:t>Competitors shall not be disqualified if the rescue tube slips during the tow so that the manikin is secured only one arm, provide that the rescue tube was “secured correctly” originally, and the manikin is towed face</w:t>
      </w:r>
      <w:r w:rsidR="00F12F8D" w:rsidRPr="003843D8">
        <w:rPr>
          <w:rFonts w:ascii="Arial" w:hAnsi="Arial" w:cs="Arial"/>
          <w:sz w:val="24"/>
          <w:szCs w:val="24"/>
        </w:rPr>
        <w:t>-</w:t>
      </w:r>
      <w:r w:rsidRPr="003843D8">
        <w:rPr>
          <w:rFonts w:ascii="Arial" w:hAnsi="Arial" w:cs="Arial"/>
          <w:sz w:val="24"/>
          <w:szCs w:val="24"/>
        </w:rPr>
        <w:t>up at the surface.</w:t>
      </w:r>
    </w:p>
    <w:p w:rsidR="008F057F" w:rsidRPr="003843D8" w:rsidRDefault="008F057F" w:rsidP="008F057F">
      <w:pPr>
        <w:pStyle w:val="CommentText"/>
        <w:spacing w:after="120"/>
        <w:ind w:firstLine="720"/>
        <w:rPr>
          <w:rFonts w:ascii="Arial" w:hAnsi="Arial" w:cs="Arial"/>
          <w:noProof/>
          <w:lang w:val="en-AU" w:eastAsia="en-AU"/>
        </w:rPr>
      </w:pPr>
      <w:r w:rsidRPr="003843D8">
        <w:rPr>
          <w:rFonts w:ascii="Arial" w:hAnsi="Arial" w:cs="Arial"/>
          <w:noProof/>
        </w:rPr>
        <w:drawing>
          <wp:inline distT="0" distB="0" distL="0" distR="0" wp14:anchorId="60FCF2F3" wp14:editId="6301457E">
            <wp:extent cx="4085111" cy="20196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l="15706" t="37184" r="39740" b="34167"/>
                    <a:stretch>
                      <a:fillRect/>
                    </a:stretch>
                  </pic:blipFill>
                  <pic:spPr bwMode="auto">
                    <a:xfrm>
                      <a:off x="0" y="0"/>
                      <a:ext cx="4104776" cy="2029327"/>
                    </a:xfrm>
                    <a:prstGeom prst="rect">
                      <a:avLst/>
                    </a:prstGeom>
                    <a:noFill/>
                    <a:ln>
                      <a:noFill/>
                    </a:ln>
                  </pic:spPr>
                </pic:pic>
              </a:graphicData>
            </a:graphic>
          </wp:inline>
        </w:drawing>
      </w:r>
    </w:p>
    <w:p w:rsidR="008F057F" w:rsidRPr="003843D8" w:rsidRDefault="008F057F" w:rsidP="008F057F">
      <w:pPr>
        <w:pStyle w:val="CommentText"/>
        <w:spacing w:after="120"/>
        <w:ind w:firstLine="720"/>
        <w:rPr>
          <w:rFonts w:ascii="Arial" w:hAnsi="Arial" w:cs="Arial"/>
          <w:noProof/>
          <w:lang w:val="en-AU" w:eastAsia="en-AU"/>
        </w:rPr>
      </w:pPr>
    </w:p>
    <w:p w:rsidR="008F057F" w:rsidRPr="003843D8" w:rsidRDefault="008F057F" w:rsidP="008F057F">
      <w:pPr>
        <w:pStyle w:val="CommentText"/>
        <w:rPr>
          <w:rFonts w:ascii="Arial" w:hAnsi="Arial" w:cs="Arial"/>
          <w:sz w:val="24"/>
          <w:szCs w:val="24"/>
        </w:rPr>
      </w:pPr>
      <w:r w:rsidRPr="003843D8">
        <w:rPr>
          <w:rFonts w:ascii="Arial" w:hAnsi="Arial" w:cs="Arial"/>
          <w:b/>
          <w:sz w:val="24"/>
          <w:szCs w:val="24"/>
        </w:rPr>
        <w:t>Photo 2</w:t>
      </w:r>
      <w:r w:rsidR="003C642A">
        <w:rPr>
          <w:rFonts w:ascii="Arial" w:hAnsi="Arial" w:cs="Arial"/>
          <w:b/>
          <w:sz w:val="24"/>
          <w:szCs w:val="24"/>
        </w:rPr>
        <w:t>1</w:t>
      </w:r>
      <w:r w:rsidRPr="003843D8">
        <w:rPr>
          <w:rFonts w:ascii="Arial" w:hAnsi="Arial" w:cs="Arial"/>
          <w:b/>
          <w:sz w:val="24"/>
          <w:szCs w:val="24"/>
        </w:rPr>
        <w:t>:</w:t>
      </w:r>
      <w:r w:rsidRPr="003843D8">
        <w:rPr>
          <w:rFonts w:ascii="Arial" w:hAnsi="Arial" w:cs="Arial"/>
          <w:sz w:val="24"/>
          <w:szCs w:val="24"/>
        </w:rPr>
        <w:t xml:space="preserve"> The manikin’s face is angled more than 90 degrees from the horizontal plan</w:t>
      </w:r>
      <w:r w:rsidR="00F12F8D" w:rsidRPr="003843D8">
        <w:rPr>
          <w:rFonts w:ascii="Arial" w:hAnsi="Arial" w:cs="Arial"/>
          <w:sz w:val="24"/>
          <w:szCs w:val="24"/>
        </w:rPr>
        <w:t>e</w:t>
      </w:r>
      <w:r w:rsidRPr="003843D8">
        <w:rPr>
          <w:rFonts w:ascii="Arial" w:hAnsi="Arial" w:cs="Arial"/>
          <w:sz w:val="24"/>
          <w:szCs w:val="24"/>
        </w:rPr>
        <w:t xml:space="preserve"> of the surface and both arms are not </w:t>
      </w:r>
      <w:r w:rsidR="00D12DC1">
        <w:rPr>
          <w:rFonts w:ascii="Arial" w:hAnsi="Arial" w:cs="Arial"/>
          <w:sz w:val="24"/>
          <w:szCs w:val="24"/>
        </w:rPr>
        <w:t>“</w:t>
      </w:r>
      <w:r w:rsidRPr="003843D8">
        <w:rPr>
          <w:rFonts w:ascii="Arial" w:hAnsi="Arial" w:cs="Arial"/>
          <w:sz w:val="24"/>
          <w:szCs w:val="24"/>
        </w:rPr>
        <w:t>secured correctly</w:t>
      </w:r>
      <w:r w:rsidR="00D12DC1">
        <w:rPr>
          <w:rFonts w:ascii="Arial" w:hAnsi="Arial" w:cs="Arial"/>
          <w:sz w:val="24"/>
          <w:szCs w:val="24"/>
        </w:rPr>
        <w:t>”</w:t>
      </w:r>
      <w:r w:rsidRPr="003843D8">
        <w:rPr>
          <w:rFonts w:ascii="Arial" w:hAnsi="Arial" w:cs="Arial"/>
          <w:sz w:val="24"/>
          <w:szCs w:val="24"/>
        </w:rPr>
        <w:t xml:space="preserve">. </w:t>
      </w:r>
      <w:r w:rsidRPr="00303689">
        <w:rPr>
          <w:rFonts w:ascii="Arial" w:hAnsi="Arial" w:cs="Arial"/>
          <w:sz w:val="24"/>
          <w:szCs w:val="24"/>
        </w:rPr>
        <w:t>[DQ</w:t>
      </w:r>
      <w:r w:rsidR="008210F3" w:rsidRPr="00303689">
        <w:rPr>
          <w:rFonts w:ascii="Arial" w:hAnsi="Arial" w:cs="Arial"/>
          <w:sz w:val="24"/>
          <w:szCs w:val="24"/>
        </w:rPr>
        <w:t>20</w:t>
      </w:r>
      <w:r w:rsidRPr="00303689">
        <w:rPr>
          <w:rFonts w:ascii="Arial" w:hAnsi="Arial" w:cs="Arial"/>
          <w:sz w:val="24"/>
          <w:szCs w:val="24"/>
        </w:rPr>
        <w:t xml:space="preserve"> &amp;</w:t>
      </w:r>
      <w:r w:rsidR="008210F3" w:rsidRPr="00303689">
        <w:rPr>
          <w:rFonts w:ascii="Arial" w:hAnsi="Arial" w:cs="Arial"/>
          <w:sz w:val="24"/>
          <w:szCs w:val="24"/>
        </w:rPr>
        <w:t xml:space="preserve"> </w:t>
      </w:r>
      <w:r w:rsidRPr="00303689">
        <w:rPr>
          <w:rFonts w:ascii="Arial" w:hAnsi="Arial" w:cs="Arial"/>
          <w:sz w:val="24"/>
          <w:szCs w:val="24"/>
        </w:rPr>
        <w:t>DQ</w:t>
      </w:r>
      <w:r w:rsidR="008210F3" w:rsidRPr="00303689">
        <w:rPr>
          <w:rFonts w:ascii="Arial" w:hAnsi="Arial" w:cs="Arial"/>
          <w:sz w:val="24"/>
          <w:szCs w:val="24"/>
        </w:rPr>
        <w:t>3</w:t>
      </w:r>
      <w:r w:rsidRPr="00303689">
        <w:rPr>
          <w:rFonts w:ascii="Arial" w:hAnsi="Arial" w:cs="Arial"/>
          <w:sz w:val="24"/>
          <w:szCs w:val="24"/>
        </w:rPr>
        <w:t>1]</w:t>
      </w:r>
    </w:p>
    <w:p w:rsidR="008F057F" w:rsidRPr="003843D8" w:rsidRDefault="00414C6D" w:rsidP="008F057F">
      <w:pPr>
        <w:pStyle w:val="CommentText"/>
        <w:spacing w:after="120"/>
        <w:ind w:left="720"/>
        <w:rPr>
          <w:rFonts w:ascii="Arial" w:hAnsi="Arial" w:cs="Arial"/>
        </w:rPr>
      </w:pPr>
      <w:r w:rsidRPr="003843D8">
        <w:rPr>
          <w:rFonts w:ascii="Arial" w:hAnsi="Arial" w:cs="Arial"/>
          <w:noProof/>
        </w:rPr>
        <mc:AlternateContent>
          <mc:Choice Requires="wps">
            <w:drawing>
              <wp:anchor distT="0" distB="0" distL="114300" distR="114300" simplePos="0" relativeHeight="251680256" behindDoc="0" locked="1" layoutInCell="1" allowOverlap="1" wp14:anchorId="42D3DE39" wp14:editId="5500F651">
                <wp:simplePos x="0" y="0"/>
                <wp:positionH relativeFrom="column">
                  <wp:posOffset>462915</wp:posOffset>
                </wp:positionH>
                <wp:positionV relativeFrom="paragraph">
                  <wp:posOffset>-4445</wp:posOffset>
                </wp:positionV>
                <wp:extent cx="4084320" cy="1840230"/>
                <wp:effectExtent l="19050" t="19050" r="11430" b="26670"/>
                <wp:wrapNone/>
                <wp:docPr id="39"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84320" cy="184023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5pt,-.35pt" to="358.05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" strokecolor="red" strokeweight="2.25pt">
                <w10:anchorlock/>
              </v:line>
            </w:pict>
          </mc:Fallback>
        </mc:AlternateContent>
      </w:r>
      <w:r w:rsidR="008F057F" w:rsidRPr="003843D8">
        <w:rPr>
          <w:rFonts w:ascii="Arial" w:hAnsi="Arial" w:cs="Arial"/>
          <w:noProof/>
        </w:rPr>
        <w:drawing>
          <wp:inline distT="0" distB="0" distL="0" distR="0" wp14:anchorId="20F65174" wp14:editId="249F8252">
            <wp:extent cx="4085111" cy="1839749"/>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l="22432" t="40773" r="35742" b="32678"/>
                    <a:stretch>
                      <a:fillRect/>
                    </a:stretch>
                  </pic:blipFill>
                  <pic:spPr bwMode="auto">
                    <a:xfrm>
                      <a:off x="0" y="0"/>
                      <a:ext cx="4113355" cy="1852469"/>
                    </a:xfrm>
                    <a:prstGeom prst="rect">
                      <a:avLst/>
                    </a:prstGeom>
                    <a:noFill/>
                    <a:ln>
                      <a:noFill/>
                    </a:ln>
                  </pic:spPr>
                </pic:pic>
              </a:graphicData>
            </a:graphic>
          </wp:inline>
        </w:drawing>
      </w:r>
    </w:p>
    <w:p w:rsidR="008F057F" w:rsidRPr="003843D8" w:rsidRDefault="008F057F" w:rsidP="008F057F">
      <w:pPr>
        <w:pStyle w:val="CommentText"/>
        <w:spacing w:after="120"/>
        <w:ind w:left="720"/>
        <w:rPr>
          <w:rFonts w:ascii="Arial" w:hAnsi="Arial" w:cs="Arial"/>
        </w:rPr>
      </w:pPr>
    </w:p>
    <w:sectPr w:rsidR="008F057F" w:rsidRPr="003843D8" w:rsidSect="001A6F3A">
      <w:footerReference w:type="default" r:id="rId44"/>
      <w:pgSz w:w="12240" w:h="15840"/>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5324" w:rsidRDefault="00D75324" w:rsidP="00DB74B0">
      <w:pPr>
        <w:spacing w:after="0" w:line="240" w:lineRule="auto"/>
      </w:pPr>
      <w:r>
        <w:separator/>
      </w:r>
    </w:p>
  </w:endnote>
  <w:endnote w:type="continuationSeparator" w:id="0">
    <w:p w:rsidR="00D75324" w:rsidRDefault="00D75324" w:rsidP="00DB74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37E6" w:rsidRPr="003843D8" w:rsidRDefault="004B37E6" w:rsidP="003843D8">
    <w:pPr>
      <w:pStyle w:val="Footer"/>
      <w:pBdr>
        <w:top w:val="thinThickSmallGap" w:sz="24" w:space="1" w:color="622423"/>
      </w:pBdr>
      <w:tabs>
        <w:tab w:val="clear" w:pos="4680"/>
      </w:tabs>
      <w:spacing w:before="60"/>
      <w:rPr>
        <w:rFonts w:ascii="Arial Narrow" w:hAnsi="Arial Narrow"/>
      </w:rPr>
    </w:pPr>
    <w:r w:rsidRPr="003843D8">
      <w:rPr>
        <w:rFonts w:ascii="Arial Narrow" w:hAnsi="Arial Narrow"/>
      </w:rPr>
      <w:t>ILS Competition Manual 201</w:t>
    </w:r>
    <w:r w:rsidR="00973470">
      <w:rPr>
        <w:rFonts w:ascii="Arial Narrow" w:hAnsi="Arial Narrow"/>
      </w:rPr>
      <w:t>5-2019</w:t>
    </w:r>
    <w:r w:rsidRPr="003843D8">
      <w:rPr>
        <w:rFonts w:ascii="Arial Narrow" w:hAnsi="Arial Narrow"/>
      </w:rPr>
      <w:t xml:space="preserve"> Edition</w:t>
    </w:r>
    <w:r w:rsidR="003843D8">
      <w:rPr>
        <w:rFonts w:ascii="Arial Narrow" w:hAnsi="Arial Narrow"/>
      </w:rPr>
      <w:t xml:space="preserve"> – T</w:t>
    </w:r>
    <w:r w:rsidRPr="003843D8">
      <w:rPr>
        <w:rFonts w:ascii="Arial Narrow" w:hAnsi="Arial Narrow"/>
      </w:rPr>
      <w:t>echnical Bulletin</w:t>
    </w:r>
    <w:r w:rsidR="00B24864" w:rsidRPr="003843D8">
      <w:rPr>
        <w:rFonts w:ascii="Arial Narrow" w:hAnsi="Arial Narrow"/>
      </w:rPr>
      <w:t xml:space="preserve"> #</w:t>
    </w:r>
    <w:r w:rsidR="00AA1793">
      <w:rPr>
        <w:rFonts w:ascii="Arial Narrow" w:hAnsi="Arial Narrow"/>
      </w:rPr>
      <w:t>2</w:t>
    </w:r>
    <w:r w:rsidRPr="003843D8">
      <w:rPr>
        <w:rFonts w:ascii="Arial Narrow" w:hAnsi="Arial Narrow"/>
      </w:rPr>
      <w:tab/>
      <w:t xml:space="preserve">Page </w:t>
    </w:r>
    <w:r w:rsidR="00B8681E" w:rsidRPr="003843D8">
      <w:rPr>
        <w:rFonts w:ascii="Arial Narrow" w:hAnsi="Arial Narrow"/>
      </w:rPr>
      <w:fldChar w:fldCharType="begin"/>
    </w:r>
    <w:r w:rsidR="00D45CA5" w:rsidRPr="003843D8">
      <w:rPr>
        <w:rFonts w:ascii="Arial Narrow" w:hAnsi="Arial Narrow"/>
      </w:rPr>
      <w:instrText xml:space="preserve"> PAGE   \* MERGEFORMAT </w:instrText>
    </w:r>
    <w:r w:rsidR="00B8681E" w:rsidRPr="003843D8">
      <w:rPr>
        <w:rFonts w:ascii="Arial Narrow" w:hAnsi="Arial Narrow"/>
      </w:rPr>
      <w:fldChar w:fldCharType="separate"/>
    </w:r>
    <w:r w:rsidR="00AA1793">
      <w:rPr>
        <w:rFonts w:ascii="Arial Narrow" w:hAnsi="Arial Narrow"/>
        <w:noProof/>
      </w:rPr>
      <w:t>3</w:t>
    </w:r>
    <w:r w:rsidR="00B8681E" w:rsidRPr="003843D8">
      <w:rPr>
        <w:rFonts w:ascii="Arial Narrow" w:hAnsi="Arial Narrow"/>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5324" w:rsidRDefault="00D75324" w:rsidP="00DB74B0">
      <w:pPr>
        <w:spacing w:after="0" w:line="240" w:lineRule="auto"/>
      </w:pPr>
      <w:r>
        <w:separator/>
      </w:r>
    </w:p>
  </w:footnote>
  <w:footnote w:type="continuationSeparator" w:id="0">
    <w:p w:rsidR="00D75324" w:rsidRDefault="00D75324" w:rsidP="00DB74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9A3578"/>
    <w:multiLevelType w:val="hybridMultilevel"/>
    <w:tmpl w:val="EEE2E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A7319F5"/>
    <w:multiLevelType w:val="hybridMultilevel"/>
    <w:tmpl w:val="21F064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4093088D"/>
    <w:multiLevelType w:val="hybridMultilevel"/>
    <w:tmpl w:val="7D6AC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63D2A7B"/>
    <w:multiLevelType w:val="hybridMultilevel"/>
    <w:tmpl w:val="F73EA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9E14419"/>
    <w:multiLevelType w:val="hybridMultilevel"/>
    <w:tmpl w:val="E5C68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D110D45"/>
    <w:multiLevelType w:val="hybridMultilevel"/>
    <w:tmpl w:val="88F0E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4"/>
  </w:num>
  <w:num w:numId="4">
    <w:abstractNumId w:val="3"/>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efaultTabStop w:val="720"/>
  <w:hyphenationZone w:val="283"/>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574"/>
    <w:rsid w:val="000055FE"/>
    <w:rsid w:val="000356C8"/>
    <w:rsid w:val="00041287"/>
    <w:rsid w:val="00090A60"/>
    <w:rsid w:val="000974B7"/>
    <w:rsid w:val="000A68EF"/>
    <w:rsid w:val="000B0C9E"/>
    <w:rsid w:val="000B2E5C"/>
    <w:rsid w:val="000B7360"/>
    <w:rsid w:val="000E22EF"/>
    <w:rsid w:val="000E2D58"/>
    <w:rsid w:val="000E6280"/>
    <w:rsid w:val="00116032"/>
    <w:rsid w:val="00130588"/>
    <w:rsid w:val="00136BBA"/>
    <w:rsid w:val="00147D32"/>
    <w:rsid w:val="00154C6B"/>
    <w:rsid w:val="001648D0"/>
    <w:rsid w:val="00180565"/>
    <w:rsid w:val="0018370D"/>
    <w:rsid w:val="00185CDB"/>
    <w:rsid w:val="001A6F3A"/>
    <w:rsid w:val="001B37F2"/>
    <w:rsid w:val="001C1880"/>
    <w:rsid w:val="001C5F15"/>
    <w:rsid w:val="001D5534"/>
    <w:rsid w:val="001E2009"/>
    <w:rsid w:val="001F25A7"/>
    <w:rsid w:val="001F5383"/>
    <w:rsid w:val="00200DB9"/>
    <w:rsid w:val="0020420E"/>
    <w:rsid w:val="002103DE"/>
    <w:rsid w:val="00212354"/>
    <w:rsid w:val="00212F3C"/>
    <w:rsid w:val="0021406C"/>
    <w:rsid w:val="00231AA0"/>
    <w:rsid w:val="00232435"/>
    <w:rsid w:val="00236DD0"/>
    <w:rsid w:val="00237DCF"/>
    <w:rsid w:val="00250AC7"/>
    <w:rsid w:val="00255417"/>
    <w:rsid w:val="00274A46"/>
    <w:rsid w:val="00287E5D"/>
    <w:rsid w:val="0029568E"/>
    <w:rsid w:val="002A090A"/>
    <w:rsid w:val="002C57AE"/>
    <w:rsid w:val="002C767D"/>
    <w:rsid w:val="002D4593"/>
    <w:rsid w:val="002F7EA1"/>
    <w:rsid w:val="00303689"/>
    <w:rsid w:val="00307F8F"/>
    <w:rsid w:val="00345692"/>
    <w:rsid w:val="00347293"/>
    <w:rsid w:val="00363796"/>
    <w:rsid w:val="003843D8"/>
    <w:rsid w:val="003B2058"/>
    <w:rsid w:val="003B2830"/>
    <w:rsid w:val="003B4D00"/>
    <w:rsid w:val="003B7228"/>
    <w:rsid w:val="003C642A"/>
    <w:rsid w:val="003D0B2E"/>
    <w:rsid w:val="003D0D66"/>
    <w:rsid w:val="003E7482"/>
    <w:rsid w:val="003E7AA7"/>
    <w:rsid w:val="00403B2B"/>
    <w:rsid w:val="0041137A"/>
    <w:rsid w:val="00414C6D"/>
    <w:rsid w:val="00423E56"/>
    <w:rsid w:val="00424CE7"/>
    <w:rsid w:val="00426F12"/>
    <w:rsid w:val="00427AB5"/>
    <w:rsid w:val="0043710A"/>
    <w:rsid w:val="00452B25"/>
    <w:rsid w:val="004631DF"/>
    <w:rsid w:val="00471D6C"/>
    <w:rsid w:val="004820D6"/>
    <w:rsid w:val="004877B3"/>
    <w:rsid w:val="0049625C"/>
    <w:rsid w:val="004A2622"/>
    <w:rsid w:val="004A45DF"/>
    <w:rsid w:val="004B1428"/>
    <w:rsid w:val="004B37E6"/>
    <w:rsid w:val="004D4EFB"/>
    <w:rsid w:val="004E4583"/>
    <w:rsid w:val="004F592C"/>
    <w:rsid w:val="0050342F"/>
    <w:rsid w:val="00522B20"/>
    <w:rsid w:val="00524629"/>
    <w:rsid w:val="00535D19"/>
    <w:rsid w:val="00537162"/>
    <w:rsid w:val="005545C3"/>
    <w:rsid w:val="00556014"/>
    <w:rsid w:val="00557701"/>
    <w:rsid w:val="00562997"/>
    <w:rsid w:val="00567862"/>
    <w:rsid w:val="0058365C"/>
    <w:rsid w:val="005C78EB"/>
    <w:rsid w:val="005D345E"/>
    <w:rsid w:val="005E7A02"/>
    <w:rsid w:val="00624184"/>
    <w:rsid w:val="00627861"/>
    <w:rsid w:val="00641351"/>
    <w:rsid w:val="00661E28"/>
    <w:rsid w:val="0068321B"/>
    <w:rsid w:val="006A1494"/>
    <w:rsid w:val="006B713E"/>
    <w:rsid w:val="006C424B"/>
    <w:rsid w:val="006C5B66"/>
    <w:rsid w:val="006D3339"/>
    <w:rsid w:val="006E2BF0"/>
    <w:rsid w:val="006E3157"/>
    <w:rsid w:val="006F1A5C"/>
    <w:rsid w:val="0070387C"/>
    <w:rsid w:val="0071186D"/>
    <w:rsid w:val="00714293"/>
    <w:rsid w:val="00716C17"/>
    <w:rsid w:val="007238D4"/>
    <w:rsid w:val="00751418"/>
    <w:rsid w:val="00752ADC"/>
    <w:rsid w:val="00764065"/>
    <w:rsid w:val="007724D4"/>
    <w:rsid w:val="00780169"/>
    <w:rsid w:val="00781D6D"/>
    <w:rsid w:val="00784BF0"/>
    <w:rsid w:val="0079334B"/>
    <w:rsid w:val="007C4E93"/>
    <w:rsid w:val="007C7784"/>
    <w:rsid w:val="007E4D88"/>
    <w:rsid w:val="007E6542"/>
    <w:rsid w:val="007F1A41"/>
    <w:rsid w:val="007F7FCC"/>
    <w:rsid w:val="00814299"/>
    <w:rsid w:val="008210F3"/>
    <w:rsid w:val="00833C28"/>
    <w:rsid w:val="00852964"/>
    <w:rsid w:val="00876CAB"/>
    <w:rsid w:val="0089564F"/>
    <w:rsid w:val="008A5F8A"/>
    <w:rsid w:val="008A6519"/>
    <w:rsid w:val="008B5C9A"/>
    <w:rsid w:val="008C6BE9"/>
    <w:rsid w:val="008C78F8"/>
    <w:rsid w:val="008D3E98"/>
    <w:rsid w:val="008D4B57"/>
    <w:rsid w:val="008E5BA4"/>
    <w:rsid w:val="008F057F"/>
    <w:rsid w:val="00907883"/>
    <w:rsid w:val="00921D8D"/>
    <w:rsid w:val="009403EA"/>
    <w:rsid w:val="009446AA"/>
    <w:rsid w:val="00962D1D"/>
    <w:rsid w:val="00963524"/>
    <w:rsid w:val="00963D52"/>
    <w:rsid w:val="00971730"/>
    <w:rsid w:val="00973470"/>
    <w:rsid w:val="00973EF4"/>
    <w:rsid w:val="0097761D"/>
    <w:rsid w:val="00983AD0"/>
    <w:rsid w:val="009944D3"/>
    <w:rsid w:val="009953FA"/>
    <w:rsid w:val="009A1954"/>
    <w:rsid w:val="009A453B"/>
    <w:rsid w:val="009A598E"/>
    <w:rsid w:val="009B4A93"/>
    <w:rsid w:val="009C4550"/>
    <w:rsid w:val="009E3F5E"/>
    <w:rsid w:val="009E5C64"/>
    <w:rsid w:val="00A003ED"/>
    <w:rsid w:val="00A26ED3"/>
    <w:rsid w:val="00A30414"/>
    <w:rsid w:val="00A45B87"/>
    <w:rsid w:val="00A52DED"/>
    <w:rsid w:val="00A54B22"/>
    <w:rsid w:val="00A567DB"/>
    <w:rsid w:val="00A577B7"/>
    <w:rsid w:val="00A85749"/>
    <w:rsid w:val="00A86CA8"/>
    <w:rsid w:val="00A90642"/>
    <w:rsid w:val="00A9585B"/>
    <w:rsid w:val="00AA1793"/>
    <w:rsid w:val="00AA4DDF"/>
    <w:rsid w:val="00AB35D4"/>
    <w:rsid w:val="00AC7C87"/>
    <w:rsid w:val="00AD1924"/>
    <w:rsid w:val="00AF6FB0"/>
    <w:rsid w:val="00B14FD0"/>
    <w:rsid w:val="00B24864"/>
    <w:rsid w:val="00B27FA4"/>
    <w:rsid w:val="00B43C0C"/>
    <w:rsid w:val="00B669C5"/>
    <w:rsid w:val="00B7671C"/>
    <w:rsid w:val="00B82E98"/>
    <w:rsid w:val="00B8681E"/>
    <w:rsid w:val="00B90F8A"/>
    <w:rsid w:val="00BA6FA4"/>
    <w:rsid w:val="00BB57D5"/>
    <w:rsid w:val="00BC2879"/>
    <w:rsid w:val="00BD261B"/>
    <w:rsid w:val="00BF048A"/>
    <w:rsid w:val="00C026FA"/>
    <w:rsid w:val="00C02AF8"/>
    <w:rsid w:val="00C20301"/>
    <w:rsid w:val="00C244D5"/>
    <w:rsid w:val="00C33D43"/>
    <w:rsid w:val="00C36DAB"/>
    <w:rsid w:val="00C476AE"/>
    <w:rsid w:val="00C55F76"/>
    <w:rsid w:val="00C61F5C"/>
    <w:rsid w:val="00C7000B"/>
    <w:rsid w:val="00C73701"/>
    <w:rsid w:val="00C81601"/>
    <w:rsid w:val="00C96CA3"/>
    <w:rsid w:val="00CA4519"/>
    <w:rsid w:val="00CB362D"/>
    <w:rsid w:val="00CD7444"/>
    <w:rsid w:val="00D07C42"/>
    <w:rsid w:val="00D12DC1"/>
    <w:rsid w:val="00D14A89"/>
    <w:rsid w:val="00D249FC"/>
    <w:rsid w:val="00D2732C"/>
    <w:rsid w:val="00D45CA5"/>
    <w:rsid w:val="00D62E24"/>
    <w:rsid w:val="00D666CD"/>
    <w:rsid w:val="00D72D3B"/>
    <w:rsid w:val="00D73C2E"/>
    <w:rsid w:val="00D75324"/>
    <w:rsid w:val="00D8158C"/>
    <w:rsid w:val="00D86B81"/>
    <w:rsid w:val="00D95CCC"/>
    <w:rsid w:val="00D96DCC"/>
    <w:rsid w:val="00DA3244"/>
    <w:rsid w:val="00DA5CA4"/>
    <w:rsid w:val="00DB0D94"/>
    <w:rsid w:val="00DB4A10"/>
    <w:rsid w:val="00DB74B0"/>
    <w:rsid w:val="00DF2F15"/>
    <w:rsid w:val="00E045EB"/>
    <w:rsid w:val="00E42919"/>
    <w:rsid w:val="00E44071"/>
    <w:rsid w:val="00E479E9"/>
    <w:rsid w:val="00E52969"/>
    <w:rsid w:val="00E62CEC"/>
    <w:rsid w:val="00E72360"/>
    <w:rsid w:val="00E92DEA"/>
    <w:rsid w:val="00E977EE"/>
    <w:rsid w:val="00EB7089"/>
    <w:rsid w:val="00ED198F"/>
    <w:rsid w:val="00EE365F"/>
    <w:rsid w:val="00EE392F"/>
    <w:rsid w:val="00EE7726"/>
    <w:rsid w:val="00EF73B7"/>
    <w:rsid w:val="00EF74B9"/>
    <w:rsid w:val="00F124BA"/>
    <w:rsid w:val="00F12F8D"/>
    <w:rsid w:val="00F13C71"/>
    <w:rsid w:val="00F23DD6"/>
    <w:rsid w:val="00F248D3"/>
    <w:rsid w:val="00F24CEF"/>
    <w:rsid w:val="00F258D8"/>
    <w:rsid w:val="00F304E8"/>
    <w:rsid w:val="00F40AC4"/>
    <w:rsid w:val="00F44CD2"/>
    <w:rsid w:val="00F47BDE"/>
    <w:rsid w:val="00F57B70"/>
    <w:rsid w:val="00F70E0F"/>
    <w:rsid w:val="00F83C12"/>
    <w:rsid w:val="00F83EC0"/>
    <w:rsid w:val="00F8614E"/>
    <w:rsid w:val="00F92D71"/>
    <w:rsid w:val="00F968FA"/>
    <w:rsid w:val="00FC3B23"/>
    <w:rsid w:val="00FD0E75"/>
    <w:rsid w:val="00FD5551"/>
    <w:rsid w:val="00FF4574"/>
    <w:rsid w:val="00FF5784"/>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3B23"/>
    <w:pPr>
      <w:spacing w:after="200" w:line="276" w:lineRule="auto"/>
    </w:pPr>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F45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F4574"/>
    <w:rPr>
      <w:rFonts w:ascii="Tahoma" w:hAnsi="Tahoma" w:cs="Tahoma"/>
      <w:sz w:val="16"/>
      <w:szCs w:val="16"/>
    </w:rPr>
  </w:style>
  <w:style w:type="paragraph" w:styleId="Header">
    <w:name w:val="header"/>
    <w:basedOn w:val="Normal"/>
    <w:link w:val="HeaderChar"/>
    <w:uiPriority w:val="99"/>
    <w:rsid w:val="00DB74B0"/>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DB74B0"/>
    <w:rPr>
      <w:rFonts w:cs="Times New Roman"/>
    </w:rPr>
  </w:style>
  <w:style w:type="paragraph" w:styleId="Footer">
    <w:name w:val="footer"/>
    <w:basedOn w:val="Normal"/>
    <w:link w:val="FooterChar"/>
    <w:uiPriority w:val="99"/>
    <w:rsid w:val="00DB74B0"/>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B74B0"/>
    <w:rPr>
      <w:rFonts w:cs="Times New Roman"/>
    </w:rPr>
  </w:style>
  <w:style w:type="character" w:styleId="CommentReference">
    <w:name w:val="annotation reference"/>
    <w:basedOn w:val="DefaultParagraphFont"/>
    <w:uiPriority w:val="99"/>
    <w:semiHidden/>
    <w:rsid w:val="00C73701"/>
    <w:rPr>
      <w:rFonts w:cs="Times New Roman"/>
      <w:sz w:val="16"/>
      <w:szCs w:val="16"/>
    </w:rPr>
  </w:style>
  <w:style w:type="paragraph" w:styleId="CommentText">
    <w:name w:val="annotation text"/>
    <w:basedOn w:val="Normal"/>
    <w:link w:val="CommentTextChar"/>
    <w:uiPriority w:val="99"/>
    <w:rsid w:val="00C73701"/>
    <w:pPr>
      <w:spacing w:line="240" w:lineRule="auto"/>
    </w:pPr>
    <w:rPr>
      <w:sz w:val="20"/>
      <w:szCs w:val="20"/>
    </w:rPr>
  </w:style>
  <w:style w:type="character" w:customStyle="1" w:styleId="CommentTextChar">
    <w:name w:val="Comment Text Char"/>
    <w:basedOn w:val="DefaultParagraphFont"/>
    <w:link w:val="CommentText"/>
    <w:uiPriority w:val="99"/>
    <w:locked/>
    <w:rsid w:val="00C73701"/>
    <w:rPr>
      <w:rFonts w:cs="Times New Roman"/>
      <w:sz w:val="20"/>
      <w:szCs w:val="20"/>
    </w:rPr>
  </w:style>
  <w:style w:type="paragraph" w:styleId="CommentSubject">
    <w:name w:val="annotation subject"/>
    <w:basedOn w:val="CommentText"/>
    <w:next w:val="CommentText"/>
    <w:link w:val="CommentSubjectChar"/>
    <w:uiPriority w:val="99"/>
    <w:semiHidden/>
    <w:rsid w:val="00C73701"/>
    <w:rPr>
      <w:b/>
      <w:bCs/>
    </w:rPr>
  </w:style>
  <w:style w:type="character" w:customStyle="1" w:styleId="CommentSubjectChar">
    <w:name w:val="Comment Subject Char"/>
    <w:basedOn w:val="CommentTextChar"/>
    <w:link w:val="CommentSubject"/>
    <w:uiPriority w:val="99"/>
    <w:semiHidden/>
    <w:locked/>
    <w:rsid w:val="00C73701"/>
    <w:rPr>
      <w:rFonts w:cs="Times New Roman"/>
      <w:b/>
      <w:bCs/>
      <w:sz w:val="20"/>
      <w:szCs w:val="20"/>
    </w:rPr>
  </w:style>
  <w:style w:type="paragraph" w:styleId="Revision">
    <w:name w:val="Revision"/>
    <w:hidden/>
    <w:uiPriority w:val="99"/>
    <w:semiHidden/>
    <w:rsid w:val="00F83C12"/>
    <w:rPr>
      <w:lang w:val="en-US" w:eastAsia="en-US"/>
    </w:rPr>
  </w:style>
  <w:style w:type="paragraph" w:styleId="ListParagraph">
    <w:name w:val="List Paragraph"/>
    <w:basedOn w:val="Normal"/>
    <w:uiPriority w:val="34"/>
    <w:qFormat/>
    <w:rsid w:val="00B2486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3B23"/>
    <w:pPr>
      <w:spacing w:after="200" w:line="276" w:lineRule="auto"/>
    </w:pPr>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FF45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F4574"/>
    <w:rPr>
      <w:rFonts w:ascii="Tahoma" w:hAnsi="Tahoma" w:cs="Tahoma"/>
      <w:sz w:val="16"/>
      <w:szCs w:val="16"/>
    </w:rPr>
  </w:style>
  <w:style w:type="paragraph" w:styleId="Header">
    <w:name w:val="header"/>
    <w:basedOn w:val="Normal"/>
    <w:link w:val="HeaderChar"/>
    <w:uiPriority w:val="99"/>
    <w:rsid w:val="00DB74B0"/>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DB74B0"/>
    <w:rPr>
      <w:rFonts w:cs="Times New Roman"/>
    </w:rPr>
  </w:style>
  <w:style w:type="paragraph" w:styleId="Footer">
    <w:name w:val="footer"/>
    <w:basedOn w:val="Normal"/>
    <w:link w:val="FooterChar"/>
    <w:uiPriority w:val="99"/>
    <w:rsid w:val="00DB74B0"/>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DB74B0"/>
    <w:rPr>
      <w:rFonts w:cs="Times New Roman"/>
    </w:rPr>
  </w:style>
  <w:style w:type="character" w:styleId="CommentReference">
    <w:name w:val="annotation reference"/>
    <w:basedOn w:val="DefaultParagraphFont"/>
    <w:uiPriority w:val="99"/>
    <w:semiHidden/>
    <w:rsid w:val="00C73701"/>
    <w:rPr>
      <w:rFonts w:cs="Times New Roman"/>
      <w:sz w:val="16"/>
      <w:szCs w:val="16"/>
    </w:rPr>
  </w:style>
  <w:style w:type="paragraph" w:styleId="CommentText">
    <w:name w:val="annotation text"/>
    <w:basedOn w:val="Normal"/>
    <w:link w:val="CommentTextChar"/>
    <w:uiPriority w:val="99"/>
    <w:rsid w:val="00C73701"/>
    <w:pPr>
      <w:spacing w:line="240" w:lineRule="auto"/>
    </w:pPr>
    <w:rPr>
      <w:sz w:val="20"/>
      <w:szCs w:val="20"/>
    </w:rPr>
  </w:style>
  <w:style w:type="character" w:customStyle="1" w:styleId="CommentTextChar">
    <w:name w:val="Comment Text Char"/>
    <w:basedOn w:val="DefaultParagraphFont"/>
    <w:link w:val="CommentText"/>
    <w:uiPriority w:val="99"/>
    <w:locked/>
    <w:rsid w:val="00C73701"/>
    <w:rPr>
      <w:rFonts w:cs="Times New Roman"/>
      <w:sz w:val="20"/>
      <w:szCs w:val="20"/>
    </w:rPr>
  </w:style>
  <w:style w:type="paragraph" w:styleId="CommentSubject">
    <w:name w:val="annotation subject"/>
    <w:basedOn w:val="CommentText"/>
    <w:next w:val="CommentText"/>
    <w:link w:val="CommentSubjectChar"/>
    <w:uiPriority w:val="99"/>
    <w:semiHidden/>
    <w:rsid w:val="00C73701"/>
    <w:rPr>
      <w:b/>
      <w:bCs/>
    </w:rPr>
  </w:style>
  <w:style w:type="character" w:customStyle="1" w:styleId="CommentSubjectChar">
    <w:name w:val="Comment Subject Char"/>
    <w:basedOn w:val="CommentTextChar"/>
    <w:link w:val="CommentSubject"/>
    <w:uiPriority w:val="99"/>
    <w:semiHidden/>
    <w:locked/>
    <w:rsid w:val="00C73701"/>
    <w:rPr>
      <w:rFonts w:cs="Times New Roman"/>
      <w:b/>
      <w:bCs/>
      <w:sz w:val="20"/>
      <w:szCs w:val="20"/>
    </w:rPr>
  </w:style>
  <w:style w:type="paragraph" w:styleId="Revision">
    <w:name w:val="Revision"/>
    <w:hidden/>
    <w:uiPriority w:val="99"/>
    <w:semiHidden/>
    <w:rsid w:val="00F83C12"/>
    <w:rPr>
      <w:lang w:val="en-US" w:eastAsia="en-US"/>
    </w:rPr>
  </w:style>
  <w:style w:type="paragraph" w:styleId="ListParagraph">
    <w:name w:val="List Paragraph"/>
    <w:basedOn w:val="Normal"/>
    <w:uiPriority w:val="34"/>
    <w:qFormat/>
    <w:rsid w:val="00B2486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5414503">
      <w:marLeft w:val="0"/>
      <w:marRight w:val="0"/>
      <w:marTop w:val="0"/>
      <w:marBottom w:val="0"/>
      <w:divBdr>
        <w:top w:val="none" w:sz="0" w:space="0" w:color="auto"/>
        <w:left w:val="none" w:sz="0" w:space="0" w:color="auto"/>
        <w:bottom w:val="none" w:sz="0" w:space="0" w:color="auto"/>
        <w:right w:val="none" w:sz="0" w:space="0" w:color="auto"/>
      </w:divBdr>
    </w:div>
    <w:div w:id="1905414504">
      <w:marLeft w:val="0"/>
      <w:marRight w:val="0"/>
      <w:marTop w:val="0"/>
      <w:marBottom w:val="0"/>
      <w:divBdr>
        <w:top w:val="none" w:sz="0" w:space="0" w:color="auto"/>
        <w:left w:val="none" w:sz="0" w:space="0" w:color="auto"/>
        <w:bottom w:val="none" w:sz="0" w:space="0" w:color="auto"/>
        <w:right w:val="none" w:sz="0" w:space="0" w:color="auto"/>
      </w:divBdr>
    </w:div>
    <w:div w:id="1905414505">
      <w:marLeft w:val="0"/>
      <w:marRight w:val="0"/>
      <w:marTop w:val="0"/>
      <w:marBottom w:val="0"/>
      <w:divBdr>
        <w:top w:val="none" w:sz="0" w:space="0" w:color="auto"/>
        <w:left w:val="none" w:sz="0" w:space="0" w:color="auto"/>
        <w:bottom w:val="none" w:sz="0" w:space="0" w:color="auto"/>
        <w:right w:val="none" w:sz="0" w:space="0" w:color="auto"/>
      </w:divBdr>
    </w:div>
    <w:div w:id="190541450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6.wmf"/><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wmf"/><Relationship Id="rId34" Type="http://schemas.openxmlformats.org/officeDocument/2006/relationships/image" Target="media/image22.jpeg"/><Relationship Id="rId42" Type="http://schemas.openxmlformats.org/officeDocument/2006/relationships/image" Target="media/image30.jpe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8.wmf"/><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0.w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126E22-FC43-41AC-BDFF-528F4E20A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Pages>
  <Words>1355</Words>
  <Characters>7724</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Lifesaving Society</Company>
  <LinksUpToDate>false</LinksUpToDate>
  <CharactersWithSpaces>9061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Perry Smith</dc:creator>
  <cp:lastModifiedBy>Perry Smith</cp:lastModifiedBy>
  <cp:revision>5</cp:revision>
  <cp:lastPrinted>2014-07-04T18:46:00Z</cp:lastPrinted>
  <dcterms:created xsi:type="dcterms:W3CDTF">2016-04-05T14:47:00Z</dcterms:created>
  <dcterms:modified xsi:type="dcterms:W3CDTF">2016-04-11T22:34:00Z</dcterms:modified>
</cp:coreProperties>
</file>